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7E2C5" w14:textId="4AC2BBA3" w:rsidR="0006783A" w:rsidRPr="005B2A35" w:rsidRDefault="00B018E6" w:rsidP="00672DC1">
      <w:pPr>
        <w:tabs>
          <w:tab w:val="left" w:pos="1418"/>
        </w:tabs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5B2A35">
        <w:rPr>
          <w:rFonts w:asciiTheme="minorHAnsi" w:hAnsiTheme="minorHAnsi" w:cstheme="minorHAnsi"/>
          <w:b/>
          <w:iCs/>
          <w:sz w:val="20"/>
          <w:szCs w:val="20"/>
        </w:rPr>
        <w:t>REQUERIMENTO</w:t>
      </w:r>
    </w:p>
    <w:p w14:paraId="2BB2EF60" w14:textId="4D0681D0" w:rsidR="00FD7785" w:rsidRPr="005B2A35" w:rsidRDefault="00FD7785" w:rsidP="0006783A">
      <w:pPr>
        <w:tabs>
          <w:tab w:val="left" w:pos="1418"/>
        </w:tabs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5B2A35">
        <w:rPr>
          <w:rFonts w:asciiTheme="minorHAnsi" w:hAnsiTheme="minorHAnsi" w:cstheme="minorHAnsi"/>
          <w:bCs/>
          <w:iCs/>
          <w:sz w:val="20"/>
          <w:szCs w:val="20"/>
        </w:rPr>
        <w:t>À Comissão de Ética no Uso de Animais da Universidade Tecnológica Federal do Paraná (CEUA/UTFPR),</w:t>
      </w:r>
    </w:p>
    <w:p w14:paraId="0DAED584" w14:textId="2E0C8111" w:rsidR="00FD7785" w:rsidRPr="005B2A35" w:rsidRDefault="00B018E6" w:rsidP="00B018E6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5B2A35">
        <w:rPr>
          <w:rFonts w:asciiTheme="minorHAnsi" w:hAnsiTheme="minorHAnsi" w:cstheme="minorHAnsi"/>
          <w:bCs/>
          <w:iCs/>
          <w:sz w:val="20"/>
          <w:szCs w:val="20"/>
        </w:rPr>
        <w:tab/>
      </w:r>
      <w:r w:rsidR="00FD7785" w:rsidRPr="005B2A35">
        <w:rPr>
          <w:rFonts w:asciiTheme="minorHAnsi" w:hAnsiTheme="minorHAnsi" w:cstheme="minorHAnsi"/>
          <w:bCs/>
          <w:iCs/>
          <w:sz w:val="20"/>
          <w:szCs w:val="20"/>
        </w:rPr>
        <w:t>Venho pelo presente, requerer a avaliação de projeto, conforme os dados disponibilizados neste formulário.</w:t>
      </w:r>
    </w:p>
    <w:p w14:paraId="4C5F4A9E" w14:textId="6CBCDDCF" w:rsidR="00B018E6" w:rsidRPr="00257CC5" w:rsidRDefault="00B018E6" w:rsidP="00B018E6">
      <w:pPr>
        <w:tabs>
          <w:tab w:val="left" w:pos="1418"/>
        </w:tabs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57CC5">
        <w:rPr>
          <w:rFonts w:asciiTheme="minorHAnsi" w:hAnsiTheme="minorHAnsi" w:cstheme="minorHAnsi"/>
          <w:b/>
          <w:bCs/>
          <w:sz w:val="20"/>
          <w:szCs w:val="20"/>
        </w:rPr>
        <w:t>FORMULÁRIO UNIFICADO PARA SOLICITAÇÃO DE AUTORIZAÇÃO</w:t>
      </w:r>
    </w:p>
    <w:p w14:paraId="7CEAB27F" w14:textId="5BD0F1F2" w:rsidR="00B018E6" w:rsidRPr="00257CC5" w:rsidRDefault="00B018E6" w:rsidP="00B018E6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57CC5">
        <w:rPr>
          <w:rFonts w:asciiTheme="minorHAnsi" w:hAnsiTheme="minorHAnsi" w:cstheme="minorHAnsi"/>
          <w:b/>
          <w:bCs/>
          <w:sz w:val="20"/>
          <w:szCs w:val="20"/>
        </w:rPr>
        <w:t>PARA USO DE ANIMAIS EM ENSINO E/OU PESQUISA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B018E6" w:rsidRPr="005B2A35" w14:paraId="79CA9070" w14:textId="77777777" w:rsidTr="00CB450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65929" w14:textId="77777777" w:rsidR="00B018E6" w:rsidRPr="005B2A35" w:rsidRDefault="00B018E6" w:rsidP="00B01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B2A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PROTOCOLO PARA USO DE ANIMAIS</w:t>
            </w:r>
          </w:p>
          <w:p w14:paraId="7D936B7F" w14:textId="0367505E" w:rsidR="00B018E6" w:rsidRPr="005B2A35" w:rsidRDefault="00B018E6" w:rsidP="00B01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B2A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USO EXCLUSIVO DA COMISSÃO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0C743" w14:textId="77777777" w:rsidR="00B018E6" w:rsidRPr="005B2A35" w:rsidRDefault="00B018E6" w:rsidP="00B01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A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PROTOCOLO N.</w:t>
            </w:r>
          </w:p>
          <w:p w14:paraId="1B8FE17F" w14:textId="22F92EA8" w:rsidR="00B018E6" w:rsidRPr="005B2A35" w:rsidRDefault="00B018E6" w:rsidP="00B01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B2A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RECEBIDO EM: ____/____/______</w:t>
            </w:r>
          </w:p>
        </w:tc>
      </w:tr>
      <w:tr w:rsidR="00B018E6" w:rsidRPr="005B2A35" w14:paraId="012A9640" w14:textId="77777777" w:rsidTr="00CB4504"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14:paraId="0E1971AC" w14:textId="45C9A438" w:rsidR="00B018E6" w:rsidRPr="005B2A35" w:rsidRDefault="00B018E6" w:rsidP="00672D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A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PROTOCOLO E DATA DE RECEBIMENTO NO NOME DO ARQUIVO</w:t>
            </w:r>
            <w:r w:rsidR="00FA52CA" w:rsidRPr="005B2A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 FORMULÁRIO DE RELATORIA</w:t>
            </w:r>
          </w:p>
        </w:tc>
      </w:tr>
    </w:tbl>
    <w:p w14:paraId="090DF88A" w14:textId="459A7394" w:rsidR="00B018E6" w:rsidRPr="005B2A35" w:rsidRDefault="00B018E6" w:rsidP="00B018E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AF2750E" w14:textId="6632F63E" w:rsidR="00B018E6" w:rsidRDefault="00B018E6" w:rsidP="00672D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5B2A35">
        <w:rPr>
          <w:rFonts w:asciiTheme="minorHAnsi" w:hAnsiTheme="minorHAnsi" w:cstheme="minorHAnsi"/>
          <w:color w:val="000000"/>
          <w:sz w:val="18"/>
          <w:szCs w:val="18"/>
        </w:rPr>
        <w:t xml:space="preserve">No campo “fármaco”, deve-se informar o(s) nome(s) do(s) princípio(s) ativo(s) com suas respectivas Denominação Comum Brasileira (DCB) ou Denominação Comum Internacional (DCI). Na ausência destes, a estrutura química linear. Lista das </w:t>
      </w:r>
      <w:proofErr w:type="spellStart"/>
      <w:r w:rsidRPr="005B2A35">
        <w:rPr>
          <w:rFonts w:asciiTheme="minorHAnsi" w:hAnsiTheme="minorHAnsi" w:cstheme="minorHAnsi"/>
          <w:color w:val="000000"/>
          <w:sz w:val="18"/>
          <w:szCs w:val="18"/>
        </w:rPr>
        <w:t>DCBs</w:t>
      </w:r>
      <w:proofErr w:type="spellEnd"/>
      <w:r w:rsidRPr="005B2A35">
        <w:rPr>
          <w:rFonts w:asciiTheme="minorHAnsi" w:hAnsiTheme="minorHAnsi" w:cstheme="minorHAnsi"/>
          <w:color w:val="000000"/>
          <w:sz w:val="18"/>
          <w:szCs w:val="18"/>
        </w:rPr>
        <w:t xml:space="preserve"> disponível em:</w:t>
      </w:r>
      <w:r w:rsidR="00672DC1" w:rsidRPr="005B2A3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hyperlink r:id="rId8" w:history="1">
        <w:r w:rsidR="00CB1A45" w:rsidRPr="004A259C">
          <w:rPr>
            <w:rStyle w:val="Hyperlink"/>
            <w:rFonts w:asciiTheme="minorHAnsi" w:hAnsiTheme="minorHAnsi" w:cstheme="minorHAnsi"/>
            <w:sz w:val="18"/>
            <w:szCs w:val="18"/>
          </w:rPr>
          <w:t>http://www.anvisa.gov.br/medicamentos/dcb/lista_dcb_2007.pdf</w:t>
        </w:r>
      </w:hyperlink>
    </w:p>
    <w:p w14:paraId="769C99BD" w14:textId="77777777" w:rsidR="00672DC1" w:rsidRPr="005B2A35" w:rsidRDefault="00672DC1" w:rsidP="00672D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6C972FF" w14:textId="32E0DC83" w:rsidR="00B018E6" w:rsidRPr="005B2A35" w:rsidRDefault="00257CC5" w:rsidP="00257CC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OBS</w:t>
      </w:r>
      <w:r w:rsidR="00B018E6" w:rsidRPr="005B2A3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.: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TODOS OS CAMPOS DEVEM SER PREENCHIDOS</w:t>
      </w:r>
      <w:r w:rsidR="00B018E6" w:rsidRPr="005B2A35">
        <w:rPr>
          <w:rFonts w:asciiTheme="minorHAnsi" w:hAnsiTheme="minorHAnsi" w:cstheme="minorHAnsi"/>
          <w:b/>
          <w:bCs/>
          <w:color w:val="000000"/>
          <w:sz w:val="20"/>
          <w:szCs w:val="20"/>
        </w:rPr>
        <w:t>. E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M CASO DE NÃO SE APLICAR, PREENCHER </w:t>
      </w:r>
      <w:r w:rsidR="00B018E6" w:rsidRPr="005B2A35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“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NÃO SE APLICA</w:t>
      </w:r>
      <w:r w:rsidR="00B018E6" w:rsidRPr="005B2A35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”.</w:t>
      </w:r>
    </w:p>
    <w:p w14:paraId="7E2F3315" w14:textId="77777777" w:rsidR="00672DC1" w:rsidRPr="005B2A35" w:rsidRDefault="00672DC1" w:rsidP="00672D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104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286"/>
        <w:gridCol w:w="661"/>
        <w:gridCol w:w="1274"/>
        <w:gridCol w:w="333"/>
        <w:gridCol w:w="1086"/>
        <w:gridCol w:w="569"/>
        <w:gridCol w:w="46"/>
        <w:gridCol w:w="1533"/>
        <w:gridCol w:w="405"/>
        <w:gridCol w:w="47"/>
        <w:gridCol w:w="93"/>
        <w:gridCol w:w="2175"/>
      </w:tblGrid>
      <w:tr w:rsidR="00D3505C" w:rsidRPr="005B2A35" w14:paraId="1B63929F" w14:textId="77777777" w:rsidTr="00CB4504">
        <w:tc>
          <w:tcPr>
            <w:tcW w:w="10490" w:type="dxa"/>
            <w:gridSpan w:val="13"/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98AE4D" w14:textId="2294DD23" w:rsidR="00D3505C" w:rsidRPr="005B2A35" w:rsidRDefault="00D3505C" w:rsidP="00D2796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1. </w:t>
            </w:r>
            <w:r w:rsidR="00672DC1"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TÍTULO DO PROJETO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(sem abreviaturas)</w:t>
            </w:r>
          </w:p>
        </w:tc>
      </w:tr>
      <w:tr w:rsidR="00D3505C" w:rsidRPr="005B2A35" w14:paraId="791BA932" w14:textId="77777777" w:rsidTr="00CB4504">
        <w:tc>
          <w:tcPr>
            <w:tcW w:w="10490" w:type="dxa"/>
            <w:gridSpan w:val="1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FC9EA6" w14:textId="0C8C8D18" w:rsidR="00D3505C" w:rsidRPr="005B2A35" w:rsidRDefault="00672DC1" w:rsidP="00D3505C">
            <w:pPr>
              <w:numPr>
                <w:ilvl w:val="1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Título</w:t>
            </w:r>
            <w:r w:rsidR="00D3505C"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em português:</w:t>
            </w:r>
          </w:p>
          <w:p w14:paraId="575F2BAE" w14:textId="77777777" w:rsidR="00D3505C" w:rsidRPr="005B2A35" w:rsidRDefault="00D3505C" w:rsidP="00D27961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D3505C" w:rsidRPr="005B2A35" w14:paraId="46D0DE9A" w14:textId="77777777" w:rsidTr="00CB4504">
        <w:tc>
          <w:tcPr>
            <w:tcW w:w="10490" w:type="dxa"/>
            <w:gridSpan w:val="1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36CE16" w14:textId="3595B9A5" w:rsidR="00D3505C" w:rsidRPr="005B2A35" w:rsidRDefault="00D3505C" w:rsidP="00D3505C">
            <w:pPr>
              <w:numPr>
                <w:ilvl w:val="1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Área de conhecimento</w:t>
            </w:r>
            <w:r w:rsidR="00FE3F5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(CAPES)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:</w:t>
            </w:r>
          </w:p>
          <w:p w14:paraId="128D03A0" w14:textId="621D86E4" w:rsidR="00FE3F55" w:rsidRPr="005B2A35" w:rsidRDefault="00FE3F55" w:rsidP="00FE3F5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Lista d</w:t>
            </w:r>
            <w:r w:rsidR="005B2A35" w:rsidRPr="005B2A35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isponível em: </w:t>
            </w:r>
            <w:hyperlink r:id="rId9" w:history="1">
              <w:r w:rsidRPr="00E7265E">
                <w:rPr>
                  <w:rStyle w:val="Hyperlink"/>
                  <w:rFonts w:asciiTheme="minorHAnsi" w:hAnsiTheme="minorHAnsi" w:cstheme="minorHAnsi"/>
                  <w:iCs/>
                  <w:sz w:val="18"/>
                  <w:szCs w:val="18"/>
                </w:rPr>
                <w:t>http://www.capes.gov.br/avaliacao/instrumentos-de-apoio/tabela-de-areas-do-conhecimento-avaliacao</w:t>
              </w:r>
            </w:hyperlink>
          </w:p>
        </w:tc>
      </w:tr>
      <w:tr w:rsidR="00D3505C" w:rsidRPr="005B2A35" w14:paraId="3B3C23D9" w14:textId="77777777" w:rsidTr="00CB4504">
        <w:tc>
          <w:tcPr>
            <w:tcW w:w="10490" w:type="dxa"/>
            <w:gridSpan w:val="1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F88CBD" w14:textId="11D3CA87" w:rsidR="00D3505C" w:rsidRPr="005B2A35" w:rsidRDefault="005B2A35" w:rsidP="005B2A35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t-BR"/>
              </w:rPr>
              <w:t>1.3 Existe órgão financiador? Não (  ) Sim (  ) Qual?</w:t>
            </w:r>
          </w:p>
        </w:tc>
      </w:tr>
      <w:tr w:rsidR="00D3505C" w:rsidRPr="005B2A35" w14:paraId="6715D0E1" w14:textId="77777777" w:rsidTr="00CB4504">
        <w:tc>
          <w:tcPr>
            <w:tcW w:w="6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3818F9" w14:textId="4F6E53AC" w:rsidR="00D3505C" w:rsidRPr="005B2A35" w:rsidRDefault="00D3505C" w:rsidP="00D350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2. </w:t>
            </w:r>
            <w:r w:rsidR="00672DC1"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PREVISÃO DE EXECUÇÃO</w:t>
            </w:r>
            <w:r w:rsidR="00672DC1"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(dia/mês/ano):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22B377" w14:textId="77777777" w:rsidR="00D3505C" w:rsidRPr="005B2A35" w:rsidRDefault="00D3505C" w:rsidP="00D350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2.1 Início: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4BC01D" w14:textId="77777777" w:rsidR="00D3505C" w:rsidRPr="005B2A35" w:rsidRDefault="00D3505C" w:rsidP="00D3505C">
            <w:pPr>
              <w:spacing w:after="0" w:line="240" w:lineRule="auto"/>
              <w:ind w:left="34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2.2 Término:</w:t>
            </w:r>
          </w:p>
        </w:tc>
      </w:tr>
      <w:tr w:rsidR="00672DC1" w:rsidRPr="005B2A35" w14:paraId="24438A5A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EAD6E9" w14:textId="570F3D29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3. FINALIDADE:</w:t>
            </w:r>
          </w:p>
        </w:tc>
      </w:tr>
      <w:tr w:rsidR="00672DC1" w:rsidRPr="005B2A35" w14:paraId="148A4593" w14:textId="77777777" w:rsidTr="00CB4504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FB385B" w14:textId="49B6F589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3.1 Ensino (  )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ADD520" w14:textId="477028D2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Aula (  )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D5ECD8" w14:textId="7336CACF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Recursos didáticos (  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EBC123" w14:textId="493A91F0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Graduação (  )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5D04B5" w14:textId="70967477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Pós Graduação (  )</w:t>
            </w:r>
          </w:p>
        </w:tc>
      </w:tr>
      <w:tr w:rsidR="00672DC1" w:rsidRPr="005B2A35" w14:paraId="2BA3356F" w14:textId="77777777" w:rsidTr="00CB4504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BC2AD0" w14:textId="6E5DAD32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  <w:t>3.2 Pesquisa (  )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C32024" w14:textId="7107D71E" w:rsidR="00672DC1" w:rsidRPr="005B2A35" w:rsidDel="00D27961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  <w:t>Graduação (  )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B4CFDB" w14:textId="54D489EA" w:rsidR="00672DC1" w:rsidRPr="005B2A35" w:rsidDel="00D27961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  <w:t>Pós Graduação (  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96E90A" w14:textId="31444BD0" w:rsidR="00672DC1" w:rsidRPr="005B2A35" w:rsidDel="00D27961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76EE5C" w14:textId="77777777" w:rsidR="00672DC1" w:rsidRPr="005B2A35" w:rsidDel="00D27961" w:rsidRDefault="00672DC1" w:rsidP="00672DC1">
            <w:pPr>
              <w:spacing w:after="0" w:line="240" w:lineRule="auto"/>
              <w:ind w:left="34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</w:p>
        </w:tc>
      </w:tr>
      <w:tr w:rsidR="00672DC1" w:rsidRPr="005B2A35" w14:paraId="512C7E5A" w14:textId="77777777" w:rsidTr="00CB4504">
        <w:tc>
          <w:tcPr>
            <w:tcW w:w="10490" w:type="dxa"/>
            <w:gridSpan w:val="13"/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9BDAFB" w14:textId="3CC937A0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4. RESPONSÁVEL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(quando se tratar de projeto de pesquisa o responsável será o </w:t>
            </w:r>
            <w:r w:rsidRPr="0009532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orientador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672DC1" w:rsidRPr="005B2A35" w14:paraId="72841FE3" w14:textId="77777777" w:rsidTr="00CB4504">
        <w:tc>
          <w:tcPr>
            <w:tcW w:w="10490" w:type="dxa"/>
            <w:gridSpan w:val="1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F81681" w14:textId="16288ACD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Nome completo:</w:t>
            </w:r>
          </w:p>
        </w:tc>
      </w:tr>
      <w:tr w:rsidR="00672DC1" w:rsidRPr="005B2A35" w14:paraId="09DFCEFA" w14:textId="77777777" w:rsidTr="00CB4504">
        <w:tc>
          <w:tcPr>
            <w:tcW w:w="10490" w:type="dxa"/>
            <w:gridSpan w:val="1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C83D2D" w14:textId="5E5A0FE0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>Instituição:</w:t>
            </w:r>
            <w:r w:rsidR="004B0E61" w:rsidRPr="005B2A35">
              <w:rPr>
                <w:rFonts w:asciiTheme="minorHAnsi" w:hAnsiTheme="minorHAnsi"/>
                <w:sz w:val="20"/>
                <w:szCs w:val="20"/>
              </w:rPr>
              <w:t xml:space="preserve"> Universidade Tecnológica Federal do Paraná </w:t>
            </w:r>
          </w:p>
        </w:tc>
      </w:tr>
      <w:tr w:rsidR="00672DC1" w:rsidRPr="005B2A35" w14:paraId="1D8FC772" w14:textId="77777777" w:rsidTr="00CB4504">
        <w:tc>
          <w:tcPr>
            <w:tcW w:w="10490" w:type="dxa"/>
            <w:gridSpan w:val="1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140850" w14:textId="5FCF4E74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>Unidade:</w:t>
            </w:r>
            <w:r w:rsidR="004B0E61" w:rsidRPr="005B2A35">
              <w:rPr>
                <w:rFonts w:asciiTheme="minorHAnsi" w:hAnsiTheme="minorHAnsi"/>
                <w:sz w:val="20"/>
                <w:szCs w:val="20"/>
              </w:rPr>
              <w:t xml:space="preserve"> Câmpus </w:t>
            </w:r>
          </w:p>
        </w:tc>
      </w:tr>
      <w:tr w:rsidR="00672DC1" w:rsidRPr="005B2A35" w14:paraId="385622C8" w14:textId="77777777" w:rsidTr="00CB4504">
        <w:tc>
          <w:tcPr>
            <w:tcW w:w="10490" w:type="dxa"/>
            <w:gridSpan w:val="1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326D9" w14:textId="2EEB1C6E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>Departamento/Disciplina:</w:t>
            </w:r>
          </w:p>
        </w:tc>
      </w:tr>
      <w:tr w:rsidR="00672DC1" w:rsidRPr="005B2A35" w14:paraId="047E025B" w14:textId="77777777" w:rsidTr="00CB4504">
        <w:tc>
          <w:tcPr>
            <w:tcW w:w="10490" w:type="dxa"/>
            <w:gridSpan w:val="1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81253A" w14:textId="4FAE1643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>Experiência Prévia</w:t>
            </w:r>
            <w:r w:rsidR="00CD0EE5">
              <w:rPr>
                <w:rFonts w:asciiTheme="minorHAnsi" w:hAnsiTheme="minorHAnsi"/>
                <w:sz w:val="20"/>
                <w:szCs w:val="20"/>
              </w:rPr>
              <w:t xml:space="preserve"> (anos)</w:t>
            </w:r>
            <w:r w:rsidRPr="005B2A35">
              <w:rPr>
                <w:rFonts w:asciiTheme="minorHAnsi" w:hAnsiTheme="minorHAnsi"/>
                <w:sz w:val="20"/>
                <w:szCs w:val="20"/>
              </w:rPr>
              <w:t>: Não</w:t>
            </w:r>
            <w:r w:rsidR="004B0E61" w:rsidRPr="005B2A35">
              <w:rPr>
                <w:rFonts w:asciiTheme="minorHAnsi" w:hAnsiTheme="minorHAnsi"/>
                <w:sz w:val="20"/>
                <w:szCs w:val="20"/>
              </w:rPr>
              <w:t xml:space="preserve"> (  ) </w:t>
            </w:r>
            <w:r w:rsidRPr="005B2A35">
              <w:rPr>
                <w:rFonts w:asciiTheme="minorHAnsi" w:hAnsiTheme="minorHAnsi"/>
                <w:sz w:val="20"/>
                <w:szCs w:val="20"/>
              </w:rPr>
              <w:t xml:space="preserve"> Sim</w:t>
            </w:r>
            <w:r w:rsidR="004B0E61" w:rsidRPr="005B2A35">
              <w:rPr>
                <w:rFonts w:asciiTheme="minorHAnsi" w:hAnsiTheme="minorHAnsi"/>
                <w:sz w:val="20"/>
                <w:szCs w:val="20"/>
              </w:rPr>
              <w:t xml:space="preserve"> (  )</w:t>
            </w:r>
            <w:r w:rsidRPr="005B2A35">
              <w:rPr>
                <w:rFonts w:asciiTheme="minorHAnsi" w:hAnsiTheme="minorHAnsi"/>
                <w:sz w:val="20"/>
                <w:szCs w:val="20"/>
              </w:rPr>
              <w:t xml:space="preserve"> Quanto tempo?</w:t>
            </w:r>
          </w:p>
        </w:tc>
      </w:tr>
      <w:tr w:rsidR="00672DC1" w:rsidRPr="005B2A35" w14:paraId="6B38EE69" w14:textId="77777777" w:rsidTr="0045356C">
        <w:tc>
          <w:tcPr>
            <w:tcW w:w="10490" w:type="dxa"/>
            <w:gridSpan w:val="13"/>
            <w:tcBorders>
              <w:bottom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2D2031" w14:textId="106CEA9F" w:rsidR="00672DC1" w:rsidRPr="005B2A35" w:rsidRDefault="00672DC1" w:rsidP="00672D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 xml:space="preserve">Treinamento: Não </w:t>
            </w:r>
            <w:r w:rsidR="004B0E61" w:rsidRPr="005B2A35">
              <w:rPr>
                <w:rFonts w:asciiTheme="minorHAnsi" w:hAnsiTheme="minorHAnsi"/>
                <w:sz w:val="20"/>
                <w:szCs w:val="20"/>
              </w:rPr>
              <w:t xml:space="preserve">(  )  </w:t>
            </w:r>
            <w:r w:rsidRPr="005B2A35">
              <w:rPr>
                <w:rFonts w:asciiTheme="minorHAnsi" w:hAnsiTheme="minorHAnsi"/>
                <w:sz w:val="20"/>
                <w:szCs w:val="20"/>
              </w:rPr>
              <w:t>Sim</w:t>
            </w:r>
            <w:r w:rsidR="004B0E61" w:rsidRPr="005B2A35">
              <w:rPr>
                <w:rFonts w:asciiTheme="minorHAnsi" w:hAnsiTheme="minorHAnsi"/>
                <w:sz w:val="20"/>
                <w:szCs w:val="20"/>
              </w:rPr>
              <w:t xml:space="preserve"> (  )</w:t>
            </w:r>
            <w:r w:rsidRPr="005B2A3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D0EE5">
              <w:rPr>
                <w:rFonts w:asciiTheme="minorHAnsi" w:hAnsiTheme="minorHAnsi"/>
                <w:sz w:val="20"/>
                <w:szCs w:val="20"/>
              </w:rPr>
              <w:t>Especificar (curso, ano e carga horária)</w:t>
            </w:r>
          </w:p>
        </w:tc>
      </w:tr>
      <w:tr w:rsidR="004B0E61" w:rsidRPr="005B2A35" w14:paraId="1B282821" w14:textId="77777777" w:rsidTr="0045356C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8B0136" w14:textId="5B7A2B28" w:rsidR="004B0E61" w:rsidRPr="005B2A35" w:rsidRDefault="004B0E61" w:rsidP="004B0E6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 xml:space="preserve">Vínculo com a Instituição: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BA61F1" w14:textId="78D676FE" w:rsidR="004B0E61" w:rsidRPr="005B2A35" w:rsidRDefault="004B0E61" w:rsidP="004B0E6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>Docente/Pesquisador (  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4C0E8E" w14:textId="7CC5598B" w:rsidR="004B0E61" w:rsidRPr="005B2A35" w:rsidRDefault="004B0E61" w:rsidP="004B0E6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>Téc. Nível Sup. (  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D71350" w14:textId="3043EF88" w:rsidR="004B0E61" w:rsidRPr="005B2A35" w:rsidRDefault="004B0E61" w:rsidP="004B0E6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>Jovem Pesquisador (  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686645" w14:textId="64C1B0FE" w:rsidR="004B0E61" w:rsidRPr="005B2A35" w:rsidRDefault="004B0E61" w:rsidP="004B0E6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>Pesquisador Visitante (  )</w:t>
            </w:r>
          </w:p>
        </w:tc>
      </w:tr>
      <w:tr w:rsidR="004B0E61" w:rsidRPr="005B2A35" w14:paraId="62597A44" w14:textId="77777777" w:rsidTr="0045356C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984344" w14:textId="561ACC3B" w:rsidR="004B0E61" w:rsidRPr="005B2A35" w:rsidRDefault="004B0E61" w:rsidP="004B0E6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>Telefone:</w:t>
            </w:r>
          </w:p>
        </w:tc>
      </w:tr>
      <w:tr w:rsidR="004B0E61" w:rsidRPr="005B2A35" w14:paraId="2F8221CD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B47891" w14:textId="5D19DBA8" w:rsidR="004B0E61" w:rsidRPr="005B2A35" w:rsidRDefault="004B0E61" w:rsidP="004B0E6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>Localização:</w:t>
            </w:r>
          </w:p>
        </w:tc>
      </w:tr>
      <w:tr w:rsidR="004B0E61" w:rsidRPr="005B2A35" w14:paraId="6F0DCE26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57881F" w14:textId="440CAF45" w:rsidR="004B0E61" w:rsidRPr="005B2A35" w:rsidRDefault="004B0E61" w:rsidP="004B0E6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B2A35">
              <w:rPr>
                <w:rFonts w:asciiTheme="minorHAnsi" w:hAnsiTheme="minorHAnsi"/>
                <w:sz w:val="20"/>
                <w:szCs w:val="20"/>
              </w:rPr>
              <w:t>E-mail:</w:t>
            </w:r>
          </w:p>
        </w:tc>
      </w:tr>
      <w:tr w:rsidR="004B0E61" w:rsidRPr="005B2A35" w14:paraId="7F34F099" w14:textId="77777777" w:rsidTr="00CB4504">
        <w:tc>
          <w:tcPr>
            <w:tcW w:w="10490" w:type="dxa"/>
            <w:gridSpan w:val="13"/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1F20AB" w14:textId="56170A17" w:rsidR="004B0E61" w:rsidRPr="005B2A35" w:rsidRDefault="004B0E61" w:rsidP="004B0E6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lastRenderedPageBreak/>
              <w:t>5. COLABORADORES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4A4C3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(</w:t>
            </w:r>
            <w:r w:rsidR="004A4C34"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Utilize esta tabela para o preenchimento de um colaborador. Copie, cole e preencha a tabela, quantas vezes forem necessárias, até que todos os colaboradores sejam contemplados</w:t>
            </w:r>
            <w:r w:rsidR="004A4C3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4B0E61" w:rsidRPr="005B2A35" w14:paraId="1FA77326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5C6550" w14:textId="77777777" w:rsidR="004B0E61" w:rsidRPr="005B2A35" w:rsidRDefault="004B0E61" w:rsidP="004B0E6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Nome completo:</w:t>
            </w:r>
          </w:p>
        </w:tc>
      </w:tr>
      <w:tr w:rsidR="004B0E61" w:rsidRPr="005B2A35" w14:paraId="75DC3887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F93E69" w14:textId="77777777" w:rsidR="004B0E61" w:rsidRPr="005B2A35" w:rsidRDefault="004B0E61" w:rsidP="004B0E6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Instituição:</w:t>
            </w:r>
          </w:p>
        </w:tc>
      </w:tr>
      <w:tr w:rsidR="004B0E61" w:rsidRPr="005B2A35" w14:paraId="4C1F2A26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7192F3" w14:textId="77777777" w:rsidR="004B0E61" w:rsidRPr="005B2A35" w:rsidRDefault="004B0E61" w:rsidP="004B0E6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Nível acadêmico:</w:t>
            </w:r>
          </w:p>
        </w:tc>
      </w:tr>
      <w:tr w:rsidR="004B0E61" w:rsidRPr="005B2A35" w14:paraId="51707CE9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A0E4A5" w14:textId="45712F76" w:rsidR="004B0E61" w:rsidRPr="005B2A35" w:rsidRDefault="004B0E61" w:rsidP="004B0E6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Experiência prévia (</w:t>
            </w:r>
            <w:r w:rsidR="00CD0EE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anos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):</w:t>
            </w:r>
          </w:p>
        </w:tc>
      </w:tr>
      <w:tr w:rsidR="004B0E61" w:rsidRPr="00CD0EE5" w14:paraId="137D5613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74D0DB" w14:textId="4CA79933" w:rsidR="004B0E61" w:rsidRPr="005B2A35" w:rsidRDefault="004B0E61" w:rsidP="004B0E6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Treinamento:</w:t>
            </w:r>
            <w:r w:rsidR="00CD0EE5" w:rsidRPr="005B2A35">
              <w:rPr>
                <w:rFonts w:asciiTheme="minorHAnsi" w:hAnsiTheme="minorHAnsi"/>
                <w:sz w:val="20"/>
                <w:szCs w:val="20"/>
              </w:rPr>
              <w:t xml:space="preserve"> Não (  )  Sim (  ) </w:t>
            </w:r>
            <w:r w:rsidR="00CD0EE5">
              <w:rPr>
                <w:rFonts w:asciiTheme="minorHAnsi" w:hAnsiTheme="minorHAnsi"/>
                <w:sz w:val="20"/>
                <w:szCs w:val="20"/>
              </w:rPr>
              <w:t>Especificar (curso, ano e carga horária)</w:t>
            </w:r>
          </w:p>
        </w:tc>
      </w:tr>
      <w:tr w:rsidR="004B0E61" w:rsidRPr="005B2A35" w14:paraId="4107BF09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5BDBB0" w14:textId="77777777" w:rsidR="004B0E61" w:rsidRPr="005B2A35" w:rsidRDefault="004B0E61" w:rsidP="004B0E6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Telefone:</w:t>
            </w:r>
          </w:p>
        </w:tc>
      </w:tr>
      <w:tr w:rsidR="004B0E61" w:rsidRPr="005B2A35" w14:paraId="53E35655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389CC7" w14:textId="77777777" w:rsidR="004B0E61" w:rsidRPr="005B2A35" w:rsidRDefault="004B0E61" w:rsidP="004B0E6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E-mail:</w:t>
            </w:r>
          </w:p>
        </w:tc>
      </w:tr>
      <w:tr w:rsidR="004B0E61" w:rsidRPr="005B2A35" w14:paraId="6310C334" w14:textId="77777777" w:rsidTr="00CB4504">
        <w:tc>
          <w:tcPr>
            <w:tcW w:w="10490" w:type="dxa"/>
            <w:gridSpan w:val="13"/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53E8A5" w14:textId="7C790CF8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6. </w:t>
            </w:r>
            <w:r w:rsidR="005B2A35"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RESUMO DO PROJETO/AULA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(máximo 250 palavras)</w:t>
            </w:r>
          </w:p>
        </w:tc>
      </w:tr>
      <w:tr w:rsidR="004B0E61" w:rsidRPr="005B2A35" w14:paraId="6E0F5E08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1D83C0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3D470400" w14:textId="545A9A19" w:rsidR="004B0E61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32D68634" w14:textId="77777777" w:rsidR="00CB1A45" w:rsidRPr="005B2A3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687143F2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675CCC1D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B0E61" w:rsidRPr="005B2A35" w14:paraId="6DD26978" w14:textId="77777777" w:rsidTr="00CB4504">
        <w:tc>
          <w:tcPr>
            <w:tcW w:w="10490" w:type="dxa"/>
            <w:gridSpan w:val="13"/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974F84" w14:textId="46E80863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7. </w:t>
            </w:r>
            <w:r w:rsidR="005B2A35"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OBJETIVOS</w:t>
            </w:r>
            <w:r w:rsidR="005B2A35"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(na íntegra)</w:t>
            </w:r>
          </w:p>
        </w:tc>
      </w:tr>
      <w:tr w:rsidR="004B0E61" w:rsidRPr="005B2A35" w14:paraId="312D1BCC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251DB9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76F2293B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4324B345" w14:textId="6AE7398D" w:rsidR="004B0E61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4397CD0F" w14:textId="77777777" w:rsidR="00CB1A45" w:rsidRPr="005B2A3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37E6ED5F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B0E61" w:rsidRPr="005B2A35" w14:paraId="76A03712" w14:textId="77777777" w:rsidTr="00CB4504">
        <w:tc>
          <w:tcPr>
            <w:tcW w:w="10490" w:type="dxa"/>
            <w:gridSpan w:val="13"/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690DE6" w14:textId="77777777" w:rsidR="00FE3F55" w:rsidRDefault="004B0E61" w:rsidP="005B2A3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8. </w:t>
            </w:r>
            <w:r w:rsidR="005B2A35" w:rsidRPr="005B2A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JUSTIFICATIVA</w:t>
            </w:r>
            <w:r w:rsidR="005B2A35"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(máximo 250 palavras)</w:t>
            </w:r>
            <w:r w:rsidR="005B2A35" w:rsidRPr="005B2A35">
              <w:rPr>
                <w:rFonts w:asciiTheme="minorHAnsi" w:hAnsiTheme="minorHAnsi"/>
              </w:rPr>
              <w:t xml:space="preserve"> </w:t>
            </w:r>
          </w:p>
          <w:p w14:paraId="2A90231F" w14:textId="578E40D4" w:rsidR="004B0E61" w:rsidRPr="005B2A35" w:rsidRDefault="00996BDE" w:rsidP="005B2A3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Obs.: </w:t>
            </w:r>
            <w:r w:rsidR="005B2A35" w:rsidRPr="00FE3F55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A justificativa deverá conter as bases científicas para o estudo, aula ou treinamento proposto, particularmente os dados prévios in vitro e in vivo que justifiquem a experimentação em animais. Dados prévios obtidos em modelos </w:t>
            </w:r>
            <w:r w:rsidR="005B2A35" w:rsidRPr="00FE3F55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lang w:eastAsia="pt-BR"/>
              </w:rPr>
              <w:t>in vitro</w:t>
            </w:r>
            <w:r w:rsidR="005B2A35" w:rsidRPr="00FE3F55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ou </w:t>
            </w:r>
            <w:r w:rsidR="005B2A35" w:rsidRPr="00FE3F55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lang w:eastAsia="pt-BR"/>
              </w:rPr>
              <w:t xml:space="preserve">in </w:t>
            </w:r>
            <w:proofErr w:type="spellStart"/>
            <w:r w:rsidR="005B2A35" w:rsidRPr="00FE3F55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lang w:eastAsia="pt-BR"/>
              </w:rPr>
              <w:t>silico</w:t>
            </w:r>
            <w:proofErr w:type="spellEnd"/>
            <w:r w:rsidR="005B2A35" w:rsidRPr="00FE3F55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devem ser incluídos na justificativa para a utilização de animais. A simples ausência de estudos prévios com animais não é justificativa suficiente para sua utilização. Deverá ser incluído o “estado da arte” para permitir a avaliação se projetos similares já foram realizados e assim evitar duplicação de resultados e utilização desnecessária de animais.</w:t>
            </w:r>
          </w:p>
        </w:tc>
      </w:tr>
      <w:tr w:rsidR="004B0E61" w:rsidRPr="005B2A35" w14:paraId="19F5D31A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6DB36F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3A8999F1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4BE38CB0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45516CDD" w14:textId="77777777" w:rsidR="004B0E61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5B9C65AF" w14:textId="31A29596" w:rsidR="00CB1A45" w:rsidRPr="005B2A3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B0E61" w:rsidRPr="005B2A35" w14:paraId="34CD18AC" w14:textId="77777777" w:rsidTr="00CB4504">
        <w:tc>
          <w:tcPr>
            <w:tcW w:w="10490" w:type="dxa"/>
            <w:gridSpan w:val="13"/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0EB9BB" w14:textId="77777777" w:rsidR="00FE3F55" w:rsidRDefault="004B0E61" w:rsidP="00FE3F55">
            <w:pPr>
              <w:spacing w:after="0" w:line="240" w:lineRule="auto"/>
              <w:jc w:val="both"/>
            </w:pPr>
            <w:r w:rsidRPr="00FE3F5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9. </w:t>
            </w:r>
            <w:r w:rsidR="00FE3F55" w:rsidRPr="00FE3F5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RELEVÂNCIA</w:t>
            </w:r>
            <w:r w:rsidR="00FE3F5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(máximo 250 palavras)</w:t>
            </w:r>
          </w:p>
          <w:p w14:paraId="06B04ED6" w14:textId="5201F685" w:rsidR="004B0E61" w:rsidRPr="00FE3F55" w:rsidRDefault="00996BDE" w:rsidP="00FE3F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Obs.: </w:t>
            </w:r>
            <w:r w:rsidR="00FE3F55" w:rsidRPr="00FE3F55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O potencial impacto da utilização dos animais para o avanço do conhecimento científico, à saúde humana, e/ou à saúde animal devem ser incluídos neste item. Deve ficar claro que os benefícios potenciais da atividade envolvendo animais em pesquisa ou ensino se sobrepõem às consequências negativas da experimentação animal.</w:t>
            </w:r>
          </w:p>
        </w:tc>
      </w:tr>
      <w:tr w:rsidR="004B0E61" w:rsidRPr="005B2A35" w14:paraId="1CAD5A19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38496A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7965338F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27ED441B" w14:textId="3509CDBB" w:rsidR="004B0E61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54265C5E" w14:textId="77777777" w:rsidR="0045356C" w:rsidRDefault="0045356C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6CBFAFF7" w14:textId="77777777" w:rsidR="00CB1A4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41DB7F3F" w14:textId="4C1DA26E" w:rsidR="00CB1A45" w:rsidRPr="005B2A3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B0E61" w:rsidRPr="005B2A35" w14:paraId="07B7A690" w14:textId="77777777" w:rsidTr="00CB4504">
        <w:tc>
          <w:tcPr>
            <w:tcW w:w="10490" w:type="dxa"/>
            <w:gridSpan w:val="13"/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FBC9A6" w14:textId="77777777" w:rsidR="004B0E61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noProof/>
                <w:sz w:val="20"/>
                <w:szCs w:val="20"/>
                <w:lang w:eastAsia="pt-BR"/>
              </w:rPr>
            </w:pPr>
            <w:r w:rsidRPr="00CB1A45">
              <w:rPr>
                <w:rFonts w:asciiTheme="minorHAnsi" w:eastAsia="Times New Roman" w:hAnsiTheme="minorHAnsi" w:cstheme="minorHAnsi"/>
                <w:b/>
                <w:bCs/>
                <w:iCs/>
                <w:noProof/>
                <w:sz w:val="20"/>
                <w:szCs w:val="20"/>
                <w:lang w:eastAsia="pt-BR"/>
              </w:rPr>
              <w:lastRenderedPageBreak/>
              <w:t>10. MODELO ANIMAL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41662C20" w14:textId="2A9BFFC0" w:rsidR="00CB1A45" w:rsidRPr="00CB1A45" w:rsidRDefault="00996BDE" w:rsidP="00CB1A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noProof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iCs/>
                <w:noProof/>
                <w:sz w:val="18"/>
                <w:szCs w:val="18"/>
                <w:lang w:eastAsia="pt-BR"/>
              </w:rPr>
              <w:t xml:space="preserve">Obs.: </w:t>
            </w:r>
            <w:r w:rsidR="00CB1A45" w:rsidRPr="00CB1A45">
              <w:rPr>
                <w:rFonts w:asciiTheme="minorHAnsi" w:eastAsia="Times New Roman" w:hAnsiTheme="minorHAnsi" w:cstheme="minorHAnsi"/>
                <w:iCs/>
                <w:noProof/>
                <w:sz w:val="18"/>
                <w:szCs w:val="18"/>
                <w:lang w:eastAsia="pt-BR"/>
              </w:rPr>
              <w:t>O responsável deve justificar a espécie ou grupo taxonômico e os procedimentos a serem empregados em função do sistema biológico a ser estudado. A opção por um determinado modelo animal deve ter consistência científica e não ser influenciada por conveniência ou orçamento.</w:t>
            </w:r>
          </w:p>
        </w:tc>
      </w:tr>
      <w:tr w:rsidR="00CB1A45" w:rsidRPr="005B2A35" w14:paraId="3E6352A6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888BAE" w14:textId="068EDCD4" w:rsidR="00CB1A45" w:rsidRPr="00CB1A4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noProof/>
                <w:sz w:val="20"/>
                <w:szCs w:val="20"/>
                <w:lang w:eastAsia="pt-BR"/>
              </w:rPr>
            </w:pPr>
            <w:r w:rsidRPr="00CB1A45">
              <w:rPr>
                <w:rFonts w:asciiTheme="minorHAnsi" w:eastAsia="Times New Roman" w:hAnsiTheme="minorHAnsi" w:cstheme="minorHAnsi"/>
                <w:iCs/>
                <w:noProof/>
                <w:sz w:val="20"/>
                <w:szCs w:val="20"/>
                <w:lang w:eastAsia="pt-BR"/>
              </w:rPr>
              <w:t>Espécie ou grupo taxonômico (nome vulgar, se existir)</w:t>
            </w:r>
            <w:r>
              <w:rPr>
                <w:rFonts w:asciiTheme="minorHAnsi" w:eastAsia="Times New Roman" w:hAnsiTheme="minorHAnsi" w:cstheme="minorHAnsi"/>
                <w:iCs/>
                <w:noProof/>
                <w:sz w:val="20"/>
                <w:szCs w:val="20"/>
                <w:lang w:eastAsia="pt-BR"/>
              </w:rPr>
              <w:t>:</w:t>
            </w:r>
          </w:p>
        </w:tc>
      </w:tr>
      <w:tr w:rsidR="00CB1A45" w:rsidRPr="005B2A35" w14:paraId="07314B1F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C7BAC5" w14:textId="77777777" w:rsidR="00CB1A4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noProof/>
                <w:sz w:val="20"/>
                <w:szCs w:val="20"/>
                <w:lang w:eastAsia="pt-BR"/>
              </w:rPr>
            </w:pPr>
            <w:r w:rsidRPr="00CB1A45">
              <w:rPr>
                <w:rFonts w:asciiTheme="minorHAnsi" w:eastAsia="Times New Roman" w:hAnsiTheme="minorHAnsi" w:cstheme="minorHAnsi"/>
                <w:iCs/>
                <w:noProof/>
                <w:sz w:val="20"/>
                <w:szCs w:val="20"/>
                <w:lang w:eastAsia="pt-BR"/>
              </w:rPr>
              <w:t>Justificar o uso dos procedimentos e da espécie ou grupo taxonômico.</w:t>
            </w:r>
          </w:p>
          <w:p w14:paraId="6C6455EE" w14:textId="77777777" w:rsidR="00CB1A4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noProof/>
                <w:sz w:val="20"/>
                <w:szCs w:val="20"/>
                <w:lang w:eastAsia="pt-BR"/>
              </w:rPr>
            </w:pPr>
          </w:p>
          <w:p w14:paraId="4B81228F" w14:textId="77777777" w:rsidR="00CB1A4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noProof/>
                <w:sz w:val="20"/>
                <w:szCs w:val="20"/>
                <w:lang w:eastAsia="pt-BR"/>
              </w:rPr>
            </w:pPr>
          </w:p>
          <w:p w14:paraId="0A83EA1A" w14:textId="77777777" w:rsidR="00CB1A4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noProof/>
                <w:sz w:val="20"/>
                <w:szCs w:val="20"/>
                <w:lang w:eastAsia="pt-BR"/>
              </w:rPr>
            </w:pPr>
          </w:p>
          <w:p w14:paraId="101EC326" w14:textId="3417A78F" w:rsidR="00CB1A45" w:rsidRPr="00CB1A4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noProof/>
                <w:sz w:val="20"/>
                <w:szCs w:val="20"/>
                <w:lang w:eastAsia="pt-BR"/>
              </w:rPr>
            </w:pPr>
          </w:p>
        </w:tc>
      </w:tr>
      <w:tr w:rsidR="004B0E61" w:rsidRPr="005B2A35" w14:paraId="0CB44EE0" w14:textId="77777777" w:rsidTr="00CB4504">
        <w:tc>
          <w:tcPr>
            <w:tcW w:w="10490" w:type="dxa"/>
            <w:gridSpan w:val="13"/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F504CA" w14:textId="77777777" w:rsidR="004B0E61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CB1A4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10.</w:t>
            </w:r>
            <w:r w:rsidR="00CB1A45" w:rsidRPr="00CB1A4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 PROCEDÊNCIA</w:t>
            </w:r>
            <w:r w:rsidR="00CB1A4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</w:p>
          <w:p w14:paraId="7E212FA1" w14:textId="744C86C8" w:rsidR="00965FE0" w:rsidRPr="00965FE0" w:rsidRDefault="00965FE0" w:rsidP="00965FE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Obs. 1: a autorização da CEUA não requer a existência de licença prévia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outras instituições. Entretanto, o responsável deve obter todas as autorizações legais cabíveis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que a natureza do projeto exigir antes do início das atividades com animais, por exemplo,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autorizações de instituições como Instituto Brasileiro do Meio Ambiente e dos Recursos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Naturais Renováveis – Ibama, Fundação Nacional do Índio – Funai, Comissão Nacional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de Energia Nuclear – CNEN, Conselho de Gestão do Patrimônio Genético – CGEN,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Coordenação-Geral da Comissão Técnica Nacional de Biossegurança – CTNBio, Instituto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Chico Mendes de Conservação da Biodiversidade – </w:t>
            </w:r>
            <w:proofErr w:type="spellStart"/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ICMBio</w:t>
            </w:r>
            <w:proofErr w:type="spellEnd"/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, entre outras.</w:t>
            </w:r>
          </w:p>
          <w:p w14:paraId="2B7D9B1C" w14:textId="20869B29" w:rsidR="00965FE0" w:rsidRPr="00CB1A45" w:rsidRDefault="00965FE0" w:rsidP="00965FE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Obs. 2: o proponente deve priorizar a obtenção de animais de fornecedores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credenciados no CONCEA. A aquisição de animais de fornecedores não credenciados deve ser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devidamente justificada, observando-se, nesse caso, o disposto na Resolução Normativa n. 26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29 de setembro de 2015. A CEUA da instituição de ensino ou de pesquisa científica credenciada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no CONCEA, que compra ou recebe animais de estabelecimento comercial ou de produtor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local, que não possui como objetivo principal produzir ou manter animais para atividades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ensino ou pesquisa, deverá manter cadastro desse fornecedor, mediante registro do nome do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proprietário, do endereço do respectivo estabelecimento e do CNPJ, ou CPF, quando for o caso,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nos termos do § 1º do art. 1º da RN n. 26, de 2015 (DOU de 02/10/2015, Seção 1, Pág.10).</w:t>
            </w:r>
          </w:p>
        </w:tc>
      </w:tr>
      <w:tr w:rsidR="00CB1A45" w:rsidRPr="005B2A35" w14:paraId="0DFB99E4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4F36F2" w14:textId="531DFD62" w:rsidR="00CB1A45" w:rsidRPr="005B2A35" w:rsidRDefault="00CB1A45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Biotério, fazenda, aviário,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965FE0" w:rsidRPr="005B2A35" w14:paraId="401C12B8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C47DD4" w14:textId="63522C28" w:rsidR="00965FE0" w:rsidRPr="005B2A35" w:rsidRDefault="00965FE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Localização:</w:t>
            </w:r>
          </w:p>
        </w:tc>
      </w:tr>
      <w:tr w:rsidR="00965FE0" w:rsidRPr="005B2A35" w14:paraId="1896E848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EA60F7" w14:textId="53E700D6" w:rsidR="00965FE0" w:rsidRPr="005B2A35" w:rsidRDefault="00965FE0" w:rsidP="00965FE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Animal Silvestre? Não (  )   Sim (  ) SISBIO:</w:t>
            </w:r>
          </w:p>
        </w:tc>
      </w:tr>
      <w:tr w:rsidR="004B0E61" w:rsidRPr="005B2A35" w14:paraId="40DCD40E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59D211" w14:textId="2C4B95D3" w:rsidR="004B0E61" w:rsidRPr="005B2A35" w:rsidRDefault="00965FE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O animal é geneticamente modificado? Não (  ) Sim (  ) Número CQB:</w:t>
            </w:r>
          </w:p>
        </w:tc>
      </w:tr>
      <w:tr w:rsidR="00965FE0" w:rsidRPr="005B2A35" w14:paraId="065662A4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A3F06D" w14:textId="77777777" w:rsidR="00965FE0" w:rsidRDefault="00965FE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965FE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10.2 TIPO E CARACTERÍSTICA</w:t>
            </w:r>
          </w:p>
          <w:p w14:paraId="0B4B88A7" w14:textId="77777777" w:rsidR="007F3647" w:rsidRPr="007F3647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965FE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 xml:space="preserve">* No caso de animais silvestres de vida livre, quando não for possível estimar o quantitativo, o número de animais </w:t>
            </w:r>
            <w:r w:rsidRPr="007F364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e</w:t>
            </w:r>
            <w:r w:rsidRPr="00965FE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fetivamente</w:t>
            </w:r>
            <w:r w:rsidRPr="007F364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965FE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n-GB"/>
              </w:rPr>
              <w:t>utilizados deverá constar no Relatório Anual da CEUA, assim como as demais informações constantes desta tabela.</w:t>
            </w:r>
          </w:p>
          <w:p w14:paraId="360C0631" w14:textId="6BC6164D" w:rsidR="007F3647" w:rsidRPr="00965FE0" w:rsidRDefault="007F3647" w:rsidP="007F364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965FE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 xml:space="preserve">** </w:t>
            </w:r>
            <w:proofErr w:type="spellStart"/>
            <w:r w:rsidRPr="00965FE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>Animais</w:t>
            </w:r>
            <w:proofErr w:type="spellEnd"/>
            <w:r w:rsidRPr="00965FE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65FE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>cativos</w:t>
            </w:r>
            <w:proofErr w:type="spellEnd"/>
            <w:r w:rsidRPr="00965FE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</w:tr>
      <w:tr w:rsidR="00DA6FE2" w:rsidRPr="00965FE0" w14:paraId="1E747346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1153" w14:textId="5C2F39E4" w:rsidR="00DA6FE2" w:rsidRPr="00965FE0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95CA" w14:textId="717EF200" w:rsidR="00DA6FE2" w:rsidRPr="00965FE0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Machos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AF2" w14:textId="31D2EE97" w:rsidR="00DA6FE2" w:rsidRPr="00965FE0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Fêmeas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2432" w14:textId="2AAA23E1" w:rsidR="00DA6FE2" w:rsidRPr="00965FE0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Subtotal</w:t>
            </w:r>
          </w:p>
        </w:tc>
      </w:tr>
      <w:tr w:rsidR="00DA6FE2" w:rsidRPr="00965FE0" w14:paraId="1567360E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11C6" w14:textId="77777777" w:rsidR="00DA6FE2" w:rsidRPr="00965FE0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5FE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Anfíbio</w:t>
            </w:r>
            <w:proofErr w:type="spellEnd"/>
            <w:r w:rsidRPr="00965FE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**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C8CD" w14:textId="77777777" w:rsidR="00DA6FE2" w:rsidRPr="00965FE0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1B37" w14:textId="77777777" w:rsidR="00DA6FE2" w:rsidRPr="00965FE0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077D" w14:textId="2FBF22F0" w:rsidR="00DA6FE2" w:rsidRPr="00965FE0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A6FE2" w:rsidRPr="00DA6FE2" w14:paraId="706C3D0C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0AFB" w14:textId="5C4AF077" w:rsidR="00DA6FE2" w:rsidRPr="00DA6FE2" w:rsidRDefault="00DA6FE2" w:rsidP="00DA6F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Ave**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A99D" w14:textId="6317BA9D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5274" w14:textId="13208EEC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8370" w14:textId="1D0CE7AD" w:rsidR="00DA6FE2" w:rsidRPr="00965FE0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576B9FCD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5649" w14:textId="25095677" w:rsidR="00DA6FE2" w:rsidRPr="00DA6FE2" w:rsidRDefault="00DA6FE2" w:rsidP="00DA6F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Bovino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24D6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D1F4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C31B" w14:textId="267EBB9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29A6F94E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9468" w14:textId="75CF1945" w:rsidR="00DA6FE2" w:rsidRPr="00DA6FE2" w:rsidRDefault="00DA6FE2" w:rsidP="00DA6F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Bubalino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5F86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A0B9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4FC4" w14:textId="51C7D28F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580C3728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21B68" w14:textId="4A673E55" w:rsidR="00DA6FE2" w:rsidRPr="00DA6FE2" w:rsidRDefault="00DA6FE2" w:rsidP="00DA6F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Cão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4179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6685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FCC8" w14:textId="29D845FF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6EA858FD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6583" w14:textId="2E533D66" w:rsidR="00DA6FE2" w:rsidRPr="00DA6FE2" w:rsidRDefault="00DA6FE2" w:rsidP="00DA6F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Camundongo heterogênico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F7D5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646C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E3B4" w14:textId="599A0E09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5BF8E0BB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5454" w14:textId="3032F7A5" w:rsidR="00DA6FE2" w:rsidRPr="00DA6FE2" w:rsidRDefault="00DA6FE2" w:rsidP="00DA6F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Camundongo isogênico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ED03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6567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D1A1" w14:textId="27037CE6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2282CB73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151D" w14:textId="75C8B775" w:rsidR="00DA6FE2" w:rsidRPr="00DA6FE2" w:rsidRDefault="00DA6FE2" w:rsidP="00DA6F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Camundongo knockout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C489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B527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5E91" w14:textId="12DF64EA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08D4CDAE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EEEBA" w14:textId="35576BA0" w:rsidR="00DA6FE2" w:rsidRPr="00DA6FE2" w:rsidRDefault="00DA6FE2" w:rsidP="00DA6F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Camundongo transgênico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310F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DDF9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CE7A" w14:textId="3D8F3E89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496E64F3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BC0B" w14:textId="0C911821" w:rsidR="00DA6FE2" w:rsidRPr="00DA6FE2" w:rsidRDefault="00DA6FE2" w:rsidP="00DA6F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Caprino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C34C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F129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7970" w14:textId="6600AB19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1097FCAD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BB9B" w14:textId="2550170D" w:rsidR="00DA6FE2" w:rsidRPr="00DA6FE2" w:rsidRDefault="00DA6FE2" w:rsidP="00DA6F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Chinchila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DFEF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9743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9F03" w14:textId="12E58396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74DD76D6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5A41" w14:textId="59C2E821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Cobaia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1A78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69E6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305F" w14:textId="505CE3E3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7829DC3E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6538" w14:textId="1C829CB7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Coelhos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037D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ACD9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F723" w14:textId="09A0C392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24B858A1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58C5" w14:textId="7A0E954D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Equídeo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4174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C859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3154" w14:textId="63E9C401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09CF5866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EC52" w14:textId="3A521579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Espécie silvestre brasileira*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CA93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3980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EEBB" w14:textId="2577FE2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0C4C8D83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DB37" w14:textId="5D986470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Espécie silvestre não brasileira*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7118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94B0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FA13" w14:textId="1342F94E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21D97143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36E7" w14:textId="453000B8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Gato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10E3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AD8F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8F90" w14:textId="16654964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427D4DBB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ACFB" w14:textId="27CB8166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Gerbil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FD70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8CE1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EB30" w14:textId="5F8D8CF6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30F0D147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B435C" w14:textId="6674BEE0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Hamster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F731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D34F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C8BD" w14:textId="099BCCC4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157A1C14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9CE6" w14:textId="70FAF422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Ovino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21F5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9E53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69BC" w14:textId="30597DAA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2D6D1E55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CF6FD" w14:textId="454E896D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Peixe**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EFB2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6AD0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E963" w14:textId="2DFAAAF3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5A03821A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81E2" w14:textId="067B5A94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Primata não humano**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C246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C4FC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7287" w14:textId="603F4C0D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31B1CF9E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29FD" w14:textId="4984CB62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Rato heterogênico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C691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AC06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1036" w14:textId="0FE8ABA9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1F800013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1CA7" w14:textId="16FB80B1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Rato isogênico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0696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931D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BEBD" w14:textId="1339BD12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7D2852F4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5E93" w14:textId="6183C3CD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Rato knockout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2BCE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6829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A136" w14:textId="32C6313A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0F78D9F1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38A2" w14:textId="4EF67F70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Rato transgênico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8A4C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7195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5FA4" w14:textId="62AAB86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019938B1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1E58" w14:textId="592080B5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Réptil**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157F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88D1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B158" w14:textId="2093E7C4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712F405A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77BF" w14:textId="329D5707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Suíno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CD41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FB9E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88DC" w14:textId="7EF763A4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6FE2" w:rsidRPr="00DA6FE2" w14:paraId="62FCD063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1181" w14:textId="1CEC5C4A" w:rsidR="00DA6FE2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Outra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6A64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40CB" w14:textId="77777777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BFBF" w14:textId="6D7D237B" w:rsidR="00DA6FE2" w:rsidRPr="00DA6FE2" w:rsidRDefault="00DA6FE2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3647" w:rsidRPr="00DA6FE2" w14:paraId="11BB0A1F" w14:textId="77777777" w:rsidTr="00CB4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1634" w14:textId="37002DDE" w:rsidR="007F3647" w:rsidRPr="00DA6FE2" w:rsidRDefault="007F3647" w:rsidP="007F364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F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Total: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9445" w14:textId="77777777" w:rsidR="007F3647" w:rsidRPr="00DA6FE2" w:rsidRDefault="007F3647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EA92" w14:textId="77777777" w:rsidR="007F3647" w:rsidRPr="00DA6FE2" w:rsidRDefault="007F3647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8BCC" w14:textId="77777777" w:rsidR="007F3647" w:rsidRPr="00DA6FE2" w:rsidRDefault="007F3647" w:rsidP="00965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B0E61" w:rsidRPr="005B2A35" w14:paraId="454310AC" w14:textId="77777777" w:rsidTr="00CB4504">
        <w:tc>
          <w:tcPr>
            <w:tcW w:w="10490" w:type="dxa"/>
            <w:gridSpan w:val="13"/>
            <w:shd w:val="clear" w:color="auto" w:fill="BFBF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42DA3C" w14:textId="77777777" w:rsidR="004B0E61" w:rsidRDefault="007F364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F36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10.3 MÉTODOS DE CAPTURA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(Somente em caso de uso de Animais Silvestres)</w:t>
            </w:r>
          </w:p>
          <w:p w14:paraId="136C8550" w14:textId="5902F2FB" w:rsidR="007F3647" w:rsidRPr="007F3647" w:rsidRDefault="007F3647" w:rsidP="007F364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7F3647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Obs.: deve incluir não somente a descrição detalhada dos equipamentos utilizados na captura como também estratégias para minimizar o estresse sofrido pelo animal capturado inclusive durante eventual transporte, manipulação e marcação. Animais deverão ser soltos na mesma região de captura e nas mesmas condições nas quais foram capturados, conscientes e alertas.</w:t>
            </w:r>
          </w:p>
        </w:tc>
      </w:tr>
      <w:tr w:rsidR="004B0E61" w:rsidRPr="005B2A35" w14:paraId="43AFEDEC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E382AE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0B193225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60A55C41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42D106E6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680284DD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B0E61" w:rsidRPr="005B2A35" w14:paraId="7EC27F5F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724CE9" w14:textId="77777777" w:rsidR="004B0E61" w:rsidRDefault="007F364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7F36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10.4 PLANEJAMENTO ESTATÍSTICO/DELINEAMENTO EXPERIMENTAL</w:t>
            </w:r>
          </w:p>
          <w:p w14:paraId="4F475631" w14:textId="54D87BAE" w:rsidR="007F3647" w:rsidRPr="007F3647" w:rsidRDefault="007F3647" w:rsidP="007F364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7F3647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Obs.: o planejamento estatístico deve embasar a solicitação do número de animais a serem utilizados no projeto. Dados prévios do responsável ou obtidos da literatura devem ser utilizados para o cálculo formal do tamanho da amostra. Deve ser utilizado o número mínimo de animais para a obtenção de resultados estatisticamente válidos.</w:t>
            </w:r>
          </w:p>
        </w:tc>
      </w:tr>
      <w:tr w:rsidR="004B0E61" w:rsidRPr="005B2A35" w14:paraId="6932CBB5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88C49C" w14:textId="77777777" w:rsidR="004B0E61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</w:p>
          <w:p w14:paraId="7F919093" w14:textId="77777777" w:rsidR="007F3647" w:rsidRDefault="007F364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</w:p>
          <w:p w14:paraId="38767E98" w14:textId="77777777" w:rsidR="007F3647" w:rsidRDefault="007F364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</w:p>
          <w:p w14:paraId="115A6E9E" w14:textId="77777777" w:rsidR="007F3647" w:rsidRDefault="007F364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</w:p>
          <w:p w14:paraId="01C8B134" w14:textId="77777777" w:rsidR="007F3647" w:rsidRDefault="007F364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</w:p>
          <w:p w14:paraId="1DCE17D3" w14:textId="77777777" w:rsidR="0045356C" w:rsidRDefault="0045356C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</w:p>
          <w:p w14:paraId="2EBECFB3" w14:textId="0B42D410" w:rsidR="0045356C" w:rsidRPr="005B2A35" w:rsidRDefault="0045356C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</w:p>
        </w:tc>
      </w:tr>
      <w:tr w:rsidR="004B0E61" w:rsidRPr="005B2A35" w14:paraId="177DC545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DF580" w14:textId="0A827524" w:rsidR="004B0E61" w:rsidRDefault="007F364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  <w:r w:rsidRPr="007F3647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lang w:eastAsia="pt-BR"/>
              </w:rPr>
              <w:t>10.5 GRAU DE INVASIVIDADE</w:t>
            </w:r>
            <w:r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lang w:eastAsia="pt-BR"/>
              </w:rPr>
              <w:t xml:space="preserve"> (GI)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  <w:t xml:space="preserve"> (1, 2, 3 OU 4</w:t>
            </w:r>
            <w:r w:rsidR="00617EF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  <w:t xml:space="preserve"> – Copiar e colar o GI no quadro abaixo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  <w:t>)</w:t>
            </w:r>
          </w:p>
          <w:p w14:paraId="342FF9AE" w14:textId="77777777" w:rsidR="00617EF7" w:rsidRPr="005B2A35" w:rsidRDefault="00617EF7" w:rsidP="00617EF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* GRAU DE INVASIVIDADE (GI) - definições segundo o CONCEA</w:t>
            </w:r>
          </w:p>
          <w:p w14:paraId="2F8A5B4F" w14:textId="77777777" w:rsidR="00617EF7" w:rsidRPr="005B2A35" w:rsidRDefault="00617EF7" w:rsidP="00617EF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GI1 = Experimentos que causam pouco ou nenhum desconforto ou estresse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(ex.: observação e exame físico; administração oral, intravenosa, intraperitoneal, subcutânea, ou intramuscular de substâncias que não causem reações adversas perceptíveis; eutanásia por métodos aprovados após anestesia ou sedação; privação alimentar ou hídrica por períodos equivalentes à privação na natureza).</w:t>
            </w:r>
          </w:p>
          <w:p w14:paraId="69DDAA08" w14:textId="77777777" w:rsidR="00617EF7" w:rsidRPr="005B2A35" w:rsidRDefault="00617EF7" w:rsidP="00617EF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lastRenderedPageBreak/>
              <w:t>GI2 = Experimentos que causam estresse, desconforto ou dor, de leve intensidade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(ex.: procedimentos cirúrgicos menores, como biópsias, sob anestesia; períodos breves de contenção e imobilidade em animais conscientes; exposição a níveis não letais de compostos químicos que não causem reações adversas graves).   </w:t>
            </w:r>
          </w:p>
          <w:p w14:paraId="77D0E7EB" w14:textId="77777777" w:rsidR="00617EF7" w:rsidRPr="005B2A35" w:rsidRDefault="00617EF7" w:rsidP="00617EF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GI3 = Experimentos que causam estresse, desconforto ou dor, de intensidade intermediária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</w:t>
            </w:r>
            <w:proofErr w:type="spellStart"/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intracardíaca</w:t>
            </w:r>
            <w:proofErr w:type="spellEnd"/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e intracerebral).</w:t>
            </w:r>
          </w:p>
          <w:p w14:paraId="114ECF92" w14:textId="245E1B9B" w:rsidR="00617EF7" w:rsidRPr="005B2A35" w:rsidRDefault="00617EF7" w:rsidP="00617EF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GI4 = Experimentos que causam dor de alta intensida</w:t>
            </w: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de (ex.: Indução de trauma a animais não sedados).</w:t>
            </w:r>
          </w:p>
        </w:tc>
      </w:tr>
      <w:tr w:rsidR="004B0E61" w:rsidRPr="005B2A35" w14:paraId="271E3ECC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05A881" w14:textId="77777777" w:rsidR="004B0E61" w:rsidRPr="005B2A35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7EF7" w:rsidRPr="005B2A35" w14:paraId="005E75AF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A81718" w14:textId="77777777" w:rsidR="00617EF7" w:rsidRDefault="00617EF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Os materiais biológicos destes exemplares serão usados em outros projetos? </w:t>
            </w:r>
          </w:p>
          <w:p w14:paraId="41EACB5B" w14:textId="77777777" w:rsidR="00617EF7" w:rsidRDefault="00617EF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Não (   )   Sim (  ) Quais?</w:t>
            </w:r>
          </w:p>
          <w:p w14:paraId="7CA92788" w14:textId="48FBF116" w:rsidR="00617EF7" w:rsidRPr="005B2A35" w:rsidRDefault="00617EF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Se já aprovado pela CEUA, mencionar o número do protocolo:</w:t>
            </w:r>
          </w:p>
        </w:tc>
      </w:tr>
      <w:tr w:rsidR="004B0E61" w:rsidRPr="005B2A35" w14:paraId="34F11065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EED2D0" w14:textId="7AEC5068" w:rsidR="004B0E61" w:rsidRDefault="00996BDE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lang w:eastAsia="pt-BR"/>
              </w:rPr>
            </w:pPr>
            <w:r w:rsidRPr="00996BDE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lang w:eastAsia="pt-BR"/>
              </w:rPr>
              <w:t>10.6 CONDIÇÕES DE ALOJAMENTO E ALIMENTAÇÃO DOS ANIMAIS</w:t>
            </w:r>
          </w:p>
          <w:p w14:paraId="56D5B245" w14:textId="3767FC0E" w:rsidR="00996BDE" w:rsidRPr="00996BDE" w:rsidRDefault="00996BDE" w:rsidP="00996B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  <w:t xml:space="preserve">Obs 1: </w:t>
            </w:r>
            <w:r w:rsidRPr="00996BDE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  <w:t>Comentar demais condições que forem particulares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  <w:t xml:space="preserve"> </w:t>
            </w:r>
            <w:r w:rsidRPr="00996BDE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t-BR"/>
              </w:rPr>
              <w:t>à espécie.</w:t>
            </w:r>
          </w:p>
          <w:p w14:paraId="4E5BDB18" w14:textId="119354F1" w:rsidR="00996BDE" w:rsidRPr="00996BDE" w:rsidRDefault="00996BDE" w:rsidP="00996B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996BDE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Obs.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2</w:t>
            </w:r>
            <w:r w:rsidRPr="00996BDE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: </w:t>
            </w:r>
            <w:r w:rsidR="0093259A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A</w:t>
            </w:r>
            <w:r w:rsidRPr="00996BDE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estrutura física de alojamento dos animais deve estar de acordo com o Guia Brasileiro de Produção, Manutenção ou Utilização de Animais em Atividades de Ensino ou Pesquisa Científica do CONCEA. A densidade populacional, temperatura, tipo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</w:t>
            </w:r>
            <w:r w:rsidRPr="00996BDE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de forração, manejo dos animais, tipo e tamanho do alojamento entre outros devem ser adequados para a espécie, linhagem, genótipo e comportamento do animal e o procedimento experimental proposto.</w:t>
            </w:r>
          </w:p>
        </w:tc>
      </w:tr>
      <w:tr w:rsidR="004B0E61" w:rsidRPr="005B2A35" w14:paraId="145C3F81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0EC304" w14:textId="6A145B9E" w:rsidR="004B0E61" w:rsidRPr="005B2A35" w:rsidRDefault="00996BDE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Alimentação:</w:t>
            </w:r>
          </w:p>
        </w:tc>
      </w:tr>
      <w:tr w:rsidR="00996BDE" w:rsidRPr="005B2A35" w14:paraId="0D910967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725E1C" w14:textId="1E94A725" w:rsidR="00996BDE" w:rsidRDefault="00996BDE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Fonte de água:</w:t>
            </w:r>
          </w:p>
        </w:tc>
      </w:tr>
      <w:tr w:rsidR="00996BDE" w:rsidRPr="005B2A35" w14:paraId="71A22056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6F8C4" w14:textId="4E1046BF" w:rsidR="00996BDE" w:rsidRDefault="00996BDE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Lotação  - Número de animais/área:</w:t>
            </w:r>
          </w:p>
        </w:tc>
      </w:tr>
      <w:tr w:rsidR="00996BDE" w:rsidRPr="005B2A35" w14:paraId="68AC3139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CAEB28" w14:textId="36447293" w:rsidR="00996BDE" w:rsidRDefault="00996BDE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Exaustão do ar: Não (   )   Sim (  )</w:t>
            </w:r>
          </w:p>
        </w:tc>
      </w:tr>
      <w:tr w:rsidR="00996BDE" w:rsidRPr="005B2A35" w14:paraId="35E2669E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64DF97" w14:textId="09339756" w:rsidR="00996BDE" w:rsidRDefault="00996BDE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Local onde será mantido o animal (biotério, fazenda, aviário,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):</w:t>
            </w:r>
          </w:p>
        </w:tc>
      </w:tr>
      <w:tr w:rsidR="00996BDE" w:rsidRPr="005B2A35" w14:paraId="4FB241A0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8C414E" w14:textId="7E2002B1" w:rsidR="00996BDE" w:rsidRDefault="00996BDE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Localização:</w:t>
            </w:r>
          </w:p>
        </w:tc>
      </w:tr>
      <w:tr w:rsidR="00996BDE" w:rsidRPr="005B2A35" w14:paraId="0594BF0F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4C8B9D" w14:textId="20C8DFCB" w:rsidR="00996BDE" w:rsidRDefault="00996BDE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Ambiente do alojamento (gaiola, jaula, baia,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):</w:t>
            </w:r>
          </w:p>
        </w:tc>
      </w:tr>
      <w:tr w:rsidR="00996BDE" w:rsidRPr="005B2A35" w14:paraId="220B622A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A787A3" w14:textId="042210A0" w:rsidR="00996BDE" w:rsidRDefault="00490AF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Número de animais por ambiente:</w:t>
            </w:r>
          </w:p>
        </w:tc>
      </w:tr>
      <w:tr w:rsidR="00490AF0" w:rsidRPr="005B2A35" w14:paraId="055B96FB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79D134" w14:textId="54E23D32" w:rsidR="00490AF0" w:rsidRDefault="00490AF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Tipo de cama (maravalha, estrado,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):</w:t>
            </w:r>
          </w:p>
        </w:tc>
      </w:tr>
      <w:tr w:rsidR="004B0E61" w:rsidRPr="005B2A35" w14:paraId="527DB081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FD038B" w14:textId="38367020" w:rsidR="0093259A" w:rsidRPr="0093259A" w:rsidRDefault="00490AF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11. PROCEDIMENTOS EXPERIMENTAIS DO PROJETO</w:t>
            </w:r>
          </w:p>
        </w:tc>
      </w:tr>
      <w:tr w:rsidR="004B0E61" w:rsidRPr="005B2A35" w14:paraId="467E2354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04EFDE" w14:textId="77777777" w:rsidR="004B0E61" w:rsidRDefault="00490AF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11.1 </w:t>
            </w:r>
            <w:r w:rsidRPr="00490AF0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lang w:eastAsia="pt-BR"/>
              </w:rPr>
              <w:t xml:space="preserve">ESTRESSE/DOR </w:t>
            </w:r>
            <w:r w:rsidRPr="0093259A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u w:val="single"/>
                <w:lang w:eastAsia="pt-BR"/>
              </w:rPr>
              <w:t>INTENCIONAL</w:t>
            </w:r>
            <w:r w:rsidRPr="00490AF0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lang w:eastAsia="pt-BR"/>
              </w:rPr>
              <w:t xml:space="preserve"> NOS ANIMAIS</w:t>
            </w:r>
          </w:p>
          <w:p w14:paraId="10F12AF0" w14:textId="3D8E6141" w:rsidR="0093259A" w:rsidRPr="009232F1" w:rsidRDefault="0093259A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pt-BR"/>
              </w:rPr>
            </w:pPr>
            <w:r w:rsidRPr="009232F1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pt-BR"/>
              </w:rPr>
              <w:t xml:space="preserve">Obs.: Quando o estresse/dor é </w:t>
            </w:r>
            <w:r w:rsidR="009232F1" w:rsidRPr="009232F1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pt-BR"/>
              </w:rPr>
              <w:t>o objeto da pesquisa</w:t>
            </w:r>
            <w:r w:rsidR="004B2E71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pt-BR"/>
              </w:rPr>
              <w:t>/aula</w:t>
            </w:r>
            <w:r w:rsidR="009232F1" w:rsidRPr="009232F1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pt-BR"/>
              </w:rPr>
              <w:t>.</w:t>
            </w:r>
          </w:p>
          <w:p w14:paraId="4DD02DE9" w14:textId="15CF1133" w:rsidR="009232F1" w:rsidRPr="0093259A" w:rsidRDefault="009232F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9232F1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pt-BR"/>
              </w:rPr>
              <w:t>Obs. 2: Os procedimentos experimentais que causem dor intencional, para fins de pesquisa, devem ser classificados, de acordo com a Diretriz Brasileira para o Cuidado e a Utilização de Animais em Atividades de Ensino ou de Pesquisa Científica - DBCA, como experimentos com grau de invasividade nível 3 (GI3), que causam estresse, desconforto ou dor de intensidade intermediária, ou nível 4 (GI4), que causam dor de alta intensidade, de acordo com a RN 39 do CONCEA, de 2018.</w:t>
            </w:r>
          </w:p>
        </w:tc>
      </w:tr>
      <w:tr w:rsidR="004B0E61" w:rsidRPr="005B2A35" w14:paraId="4F9682B4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1E25A1" w14:textId="1E55B542" w:rsidR="004B0E61" w:rsidRPr="005B2A35" w:rsidRDefault="00490AF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Não (   )   Sim (   )  Se sim, justifique:</w:t>
            </w:r>
          </w:p>
        </w:tc>
      </w:tr>
      <w:tr w:rsidR="00490AF0" w:rsidRPr="005B2A35" w14:paraId="323D0B81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52C42E" w14:textId="2FB0B234" w:rsidR="00490AF0" w:rsidRDefault="00490AF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Tempo de estresse: Curto (   )  Longo (   ) Quanto?</w:t>
            </w:r>
          </w:p>
        </w:tc>
      </w:tr>
      <w:tr w:rsidR="00490AF0" w:rsidRPr="005B2A35" w14:paraId="3F577407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8BD42B" w14:textId="0836423B" w:rsidR="00490AF0" w:rsidRDefault="00490AF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Tempo de dor: Curto (   )  Longo (   ) Quanto?</w:t>
            </w:r>
          </w:p>
        </w:tc>
      </w:tr>
      <w:tr w:rsidR="00490AF0" w:rsidRPr="005B2A35" w14:paraId="06F745C0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52C909" w14:textId="04D2DFFA" w:rsidR="00490AF0" w:rsidRDefault="00490AF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Restrição hídrica/alimentar? Não (   )  Sim (   ) Qual? Justifique:</w:t>
            </w:r>
          </w:p>
        </w:tc>
      </w:tr>
      <w:tr w:rsidR="00490AF0" w:rsidRPr="005B2A35" w14:paraId="042C390E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4F8EF6" w14:textId="27A49C0B" w:rsidR="00490AF0" w:rsidRDefault="00490AF0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Observações que julgue pertinente com relação a este item:</w:t>
            </w:r>
          </w:p>
        </w:tc>
      </w:tr>
      <w:tr w:rsidR="004B0E61" w:rsidRPr="005B2A35" w14:paraId="7DABC395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32577B" w14:textId="033F88B9" w:rsidR="00490AF0" w:rsidRPr="00490AF0" w:rsidRDefault="00490AF0" w:rsidP="00490AF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lastRenderedPageBreak/>
              <w:t>11.2 USO DE FÁRMACOS E ANESTÉSICOS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(Utilize esta tabela para o preenchimento de um fármaco. Copie, cole e preencha a tabela, quantas</w:t>
            </w:r>
          </w:p>
          <w:p w14:paraId="3ED330D8" w14:textId="77777777" w:rsidR="003F3007" w:rsidRDefault="00490AF0" w:rsidP="00490AF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vezes forem necessárias, até que todos os fármacos sejam contemplados.</w:t>
            </w:r>
            <w:r w:rsidR="003F3007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)</w:t>
            </w:r>
          </w:p>
          <w:p w14:paraId="5C211EE9" w14:textId="35807B02" w:rsidR="004B0E61" w:rsidRPr="003F3007" w:rsidRDefault="003F3007" w:rsidP="00490AF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Obs.:</w:t>
            </w:r>
            <w:r w:rsid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</w:t>
            </w:r>
            <w:r w:rsidR="00490AF0"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No campo “fármaco”, deve-se informar o(s) nome(s) do(s) princípio(s) ativo(s) com suas respectivas</w:t>
            </w:r>
            <w:r w:rsid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. </w:t>
            </w:r>
            <w:r w:rsidR="00490AF0"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Denominação Comum Brasileira (DCB) ou Denominação Comum Internacional (DCI).</w:t>
            </w:r>
          </w:p>
        </w:tc>
      </w:tr>
      <w:tr w:rsidR="00490AF0" w:rsidRPr="003F3007" w14:paraId="14DD7889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08F64C" w14:textId="42BB5DCA" w:rsidR="00490AF0" w:rsidRPr="00490AF0" w:rsidRDefault="00490AF0" w:rsidP="00490AF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bookmarkStart w:id="0" w:name="_Hlk21684292"/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Sim</w:t>
            </w:r>
            <w:r w:rsidR="003F3007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  ) </w:t>
            </w: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Não</w:t>
            </w:r>
            <w:r w:rsidR="003F3007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  )  Se não, justifique:</w:t>
            </w:r>
          </w:p>
        </w:tc>
      </w:tr>
      <w:tr w:rsidR="00490AF0" w:rsidRPr="00490AF0" w14:paraId="5137C01E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65D8B8" w14:textId="77777777" w:rsidR="00490AF0" w:rsidRPr="00490AF0" w:rsidRDefault="00490AF0" w:rsidP="00490AF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Fármaco:</w:t>
            </w:r>
          </w:p>
        </w:tc>
      </w:tr>
      <w:tr w:rsidR="00490AF0" w:rsidRPr="00490AF0" w14:paraId="31E372A2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D21E5B" w14:textId="77777777" w:rsidR="00490AF0" w:rsidRPr="00490AF0" w:rsidRDefault="00490AF0" w:rsidP="00490AF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Dose (UI ou mg/kg):</w:t>
            </w:r>
          </w:p>
        </w:tc>
      </w:tr>
      <w:tr w:rsidR="00490AF0" w:rsidRPr="00490AF0" w14:paraId="1EBDDE80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B18811" w14:textId="77777777" w:rsidR="00490AF0" w:rsidRPr="00490AF0" w:rsidRDefault="00490AF0" w:rsidP="00490AF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Via de administração:</w:t>
            </w:r>
          </w:p>
        </w:tc>
      </w:tr>
      <w:bookmarkEnd w:id="0"/>
      <w:tr w:rsidR="004B0E61" w:rsidRPr="005B2A35" w14:paraId="1352A071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2871BE" w14:textId="5195558E" w:rsidR="003F3007" w:rsidRPr="00490AF0" w:rsidRDefault="003F3007" w:rsidP="003F30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3F30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11.3 USO DE RELAXANTE MUSCULAR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(Utilize esta tabela para o preenchimento de um fármaco. Copie, cole e preencha a tabela, quantas</w:t>
            </w:r>
          </w:p>
          <w:p w14:paraId="36A070CC" w14:textId="77777777" w:rsidR="003F3007" w:rsidRDefault="003F3007" w:rsidP="003F30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vezes forem necessárias, até que todos os fármacos sejam contemplados.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)</w:t>
            </w:r>
          </w:p>
          <w:p w14:paraId="0CCC43D3" w14:textId="441415CE" w:rsidR="004B0E61" w:rsidRPr="003F3007" w:rsidRDefault="003F3007" w:rsidP="003F30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Obs.: </w:t>
            </w:r>
            <w:r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No campo “fármaco”, deve-se informar o(s) nome(s) do(s) princípio(s) ativo(s) com suas respectivas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. </w:t>
            </w:r>
            <w:r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Denominação Comum Brasileira (DCB) ou Denominação Comum Internacional (DCI).</w:t>
            </w:r>
          </w:p>
        </w:tc>
      </w:tr>
      <w:tr w:rsidR="003F3007" w:rsidRPr="00490AF0" w14:paraId="7567DAE4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08B07F" w14:textId="77777777" w:rsidR="003F3007" w:rsidRPr="00490AF0" w:rsidRDefault="003F3007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bookmarkStart w:id="1" w:name="_Hlk21684376"/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Sim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  ) </w:t>
            </w: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Não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  )  Se não, justifique:</w:t>
            </w:r>
          </w:p>
        </w:tc>
      </w:tr>
      <w:tr w:rsidR="003F3007" w:rsidRPr="00490AF0" w14:paraId="78A4F4F7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454641" w14:textId="77777777" w:rsidR="003F3007" w:rsidRPr="00490AF0" w:rsidRDefault="003F3007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Fármaco:</w:t>
            </w:r>
          </w:p>
        </w:tc>
      </w:tr>
      <w:tr w:rsidR="003F3007" w:rsidRPr="00490AF0" w14:paraId="75757927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56A143" w14:textId="77777777" w:rsidR="003F3007" w:rsidRPr="00490AF0" w:rsidRDefault="003F3007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Dose (UI ou mg/kg):</w:t>
            </w:r>
          </w:p>
        </w:tc>
      </w:tr>
      <w:tr w:rsidR="003F3007" w:rsidRPr="00490AF0" w14:paraId="77160CF2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B5CA13" w14:textId="77777777" w:rsidR="003F3007" w:rsidRPr="00490AF0" w:rsidRDefault="003F3007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Via de administração:</w:t>
            </w:r>
          </w:p>
        </w:tc>
      </w:tr>
      <w:bookmarkEnd w:id="1"/>
      <w:tr w:rsidR="004B0E61" w:rsidRPr="005B2A35" w14:paraId="749B12D5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3A230A" w14:textId="35D17605" w:rsidR="003F3007" w:rsidRPr="00490AF0" w:rsidRDefault="003F3007" w:rsidP="003F30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3F30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11.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4</w:t>
            </w:r>
            <w:r w:rsidRPr="003F30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USO DE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FÁRMACOS ANALGÉSICOS </w:t>
            </w:r>
            <w:r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(Utilize esta tabela para o preenchimento de um fármaco. Copie, cole e preencha a tabela, quantas</w:t>
            </w:r>
          </w:p>
          <w:p w14:paraId="795F0D79" w14:textId="77777777" w:rsidR="003F3007" w:rsidRDefault="003F3007" w:rsidP="003F30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vezes forem necessárias, até que todos os fármacos sejam contemplados.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)</w:t>
            </w:r>
          </w:p>
          <w:p w14:paraId="3E8AF9B9" w14:textId="4E94C8CD" w:rsidR="004B0E61" w:rsidRPr="005B2A35" w:rsidRDefault="003F3007" w:rsidP="003F300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Obs.: </w:t>
            </w:r>
            <w:r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No campo “fármaco”, deve-se informar o(s) nome(s) do(s) princípio(s) ativo(s) com suas respectivas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. </w:t>
            </w:r>
            <w:r w:rsidRPr="00490AF0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Denominação Comum Brasileira (DCB) ou Denominação Comum Internacional (DCI).</w:t>
            </w:r>
          </w:p>
        </w:tc>
      </w:tr>
      <w:tr w:rsidR="003F3007" w:rsidRPr="00490AF0" w14:paraId="2441F9AB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E397C3" w14:textId="77777777" w:rsidR="003F3007" w:rsidRPr="00490AF0" w:rsidRDefault="003F3007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Sim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  ) </w:t>
            </w: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Não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  )  Se não, justifique:</w:t>
            </w:r>
          </w:p>
        </w:tc>
      </w:tr>
      <w:tr w:rsidR="003F3007" w:rsidRPr="00490AF0" w14:paraId="20E5CF00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13E932" w14:textId="77777777" w:rsidR="003F3007" w:rsidRPr="00490AF0" w:rsidRDefault="003F3007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Fármaco:</w:t>
            </w:r>
          </w:p>
        </w:tc>
      </w:tr>
      <w:tr w:rsidR="003F3007" w:rsidRPr="00490AF0" w14:paraId="420EF6CB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42F071" w14:textId="77777777" w:rsidR="003F3007" w:rsidRPr="00490AF0" w:rsidRDefault="003F3007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Dose (UI ou mg/kg):</w:t>
            </w:r>
          </w:p>
        </w:tc>
      </w:tr>
      <w:tr w:rsidR="003F3007" w:rsidRPr="00490AF0" w14:paraId="57BEB6F3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1E981F" w14:textId="77777777" w:rsidR="003F3007" w:rsidRPr="00490AF0" w:rsidRDefault="003F3007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90AF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Via de administração:</w:t>
            </w:r>
          </w:p>
        </w:tc>
      </w:tr>
      <w:tr w:rsidR="004B0E61" w:rsidRPr="005B2A35" w14:paraId="00FE22A8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2E3042" w14:textId="2C055A30" w:rsidR="004B0E61" w:rsidRPr="003F3007" w:rsidRDefault="003F300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3F30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11.5 IMOBILIZAÇÃO DO ANIMAL</w:t>
            </w:r>
          </w:p>
        </w:tc>
      </w:tr>
      <w:tr w:rsidR="004B0E61" w:rsidRPr="005B2A35" w14:paraId="5A2D3143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842FDE" w14:textId="56904F2A" w:rsidR="004B0E61" w:rsidRPr="005B2A35" w:rsidRDefault="003F300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Não (   )  Sim (   ) Se sim, qual tipo de imobilização e por que?</w:t>
            </w:r>
          </w:p>
        </w:tc>
      </w:tr>
      <w:tr w:rsidR="004B0E61" w:rsidRPr="005B2A35" w14:paraId="1502AF89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C7C5F9" w14:textId="0D3C93A7" w:rsidR="004B0E61" w:rsidRPr="003F3007" w:rsidRDefault="003F3007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3F3007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lang w:eastAsia="pt-BR"/>
              </w:rPr>
              <w:t>11.6 CONDIÇÕES ALIMENTARES</w:t>
            </w:r>
          </w:p>
        </w:tc>
      </w:tr>
      <w:tr w:rsidR="004B0E61" w:rsidRPr="005B2A35" w14:paraId="71C5C6B5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14D896" w14:textId="7F671B0C" w:rsidR="004B0E61" w:rsidRPr="005B2A35" w:rsidRDefault="0093259A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Jejum? Não (   )  Sim (   ) Duração em horas:</w:t>
            </w:r>
          </w:p>
        </w:tc>
      </w:tr>
      <w:tr w:rsidR="0093259A" w:rsidRPr="005B2A35" w14:paraId="753D2312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B0FF40" w14:textId="1AF32F0D" w:rsidR="0093259A" w:rsidRDefault="009232F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Restrição hídrica? Não (   )  Sim (   ) Duração em horas:</w:t>
            </w:r>
          </w:p>
        </w:tc>
      </w:tr>
      <w:tr w:rsidR="004B0E61" w:rsidRPr="005B2A35" w14:paraId="7FC6B6E2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651440" w14:textId="132B65F2" w:rsidR="004B0E61" w:rsidRPr="009232F1" w:rsidRDefault="009232F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9232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11.7 CIRURGIA</w:t>
            </w:r>
          </w:p>
        </w:tc>
      </w:tr>
      <w:tr w:rsidR="004B0E61" w:rsidRPr="005B2A35" w14:paraId="38A1EE3D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AC1B58" w14:textId="156BCCC4" w:rsidR="004B0E61" w:rsidRPr="005B2A35" w:rsidRDefault="009232F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Não (   )  Sim (   )  </w:t>
            </w:r>
          </w:p>
        </w:tc>
      </w:tr>
      <w:tr w:rsidR="009232F1" w:rsidRPr="005B2A35" w14:paraId="2290A0D3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9F190B" w14:textId="7DD0E809" w:rsidR="009232F1" w:rsidRDefault="009232F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Se sim: Única (   )  Múltipla (   )</w:t>
            </w:r>
            <w:r w:rsidR="004B2E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 </w:t>
            </w:r>
          </w:p>
        </w:tc>
      </w:tr>
      <w:tr w:rsidR="009232F1" w:rsidRPr="005B2A35" w14:paraId="29A1DE1D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EA7546" w14:textId="3BE11ED9" w:rsidR="009232F1" w:rsidRDefault="004B2E7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Se sim, descreva: Quais procedimentos? No mesmo ato cirúrgico ou em atos diferentes?</w:t>
            </w:r>
          </w:p>
        </w:tc>
      </w:tr>
      <w:tr w:rsidR="004B0E61" w:rsidRPr="005B2A35" w14:paraId="4A16C700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124E8B" w14:textId="77777777" w:rsidR="004B2E71" w:rsidRDefault="004B2E71" w:rsidP="004B2E71">
            <w:pPr>
              <w:spacing w:after="0" w:line="240" w:lineRule="auto"/>
              <w:jc w:val="both"/>
            </w:pPr>
            <w:r w:rsidRPr="004B2E7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lastRenderedPageBreak/>
              <w:t>11.8 PÓS-OPERATÓRIO</w:t>
            </w:r>
            <w:r>
              <w:t xml:space="preserve"> </w:t>
            </w:r>
          </w:p>
          <w:p w14:paraId="373D69F6" w14:textId="689E9AF8" w:rsidR="004B0E61" w:rsidRPr="004B2E71" w:rsidRDefault="004B2E71" w:rsidP="004B2E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4B2E71">
              <w:rPr>
                <w:sz w:val="18"/>
                <w:szCs w:val="18"/>
              </w:rPr>
              <w:t>Obs.: Para preenchimento de fármaco (analgesia), u</w:t>
            </w:r>
            <w:r w:rsidRPr="004B2E71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tilize a tabela para o preenchimento de um fármaco. Copie, cole e preencha a tabela, quantas vezes forem necessárias, até que todos os fármacos sejam contemplados. No campo “fármaco”, deve-se informar o(s) nome(s) do(s) princípio(s) ativo(s) com suas respectivas Denominação Comum Brasileira (DCB) ou Denominação Comum Internacional (DCI).</w:t>
            </w:r>
          </w:p>
        </w:tc>
      </w:tr>
      <w:tr w:rsidR="004B0E61" w:rsidRPr="005B2A35" w14:paraId="18F06F85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922DB7" w14:textId="2D86DCCC" w:rsidR="004B0E61" w:rsidRPr="005B2A35" w:rsidRDefault="004B2E7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Observação da Recuperação: Não (   )  </w:t>
            </w:r>
            <w:r w:rsidR="004B0E61"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Sim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(   ) Período de observação</w:t>
            </w:r>
            <w:r w:rsidR="004B0E61"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:</w:t>
            </w:r>
          </w:p>
        </w:tc>
      </w:tr>
      <w:tr w:rsidR="004B2E71" w:rsidRPr="005B2A35" w14:paraId="40E3E665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602E7A" w14:textId="53407783" w:rsidR="004B2E71" w:rsidRDefault="004B2E7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bookmarkStart w:id="2" w:name="_Hlk21686495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Uso de Analgesia: Sim (   )  Não (   ) Se não, justificar:</w:t>
            </w:r>
          </w:p>
        </w:tc>
      </w:tr>
      <w:tr w:rsidR="004B2E71" w:rsidRPr="004B2E71" w14:paraId="3DB6CB7B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1C6E0D" w14:textId="77777777" w:rsidR="004B2E71" w:rsidRPr="004B2E71" w:rsidRDefault="004B2E71" w:rsidP="004B2E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B2E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Fármaco:</w:t>
            </w:r>
          </w:p>
        </w:tc>
      </w:tr>
      <w:tr w:rsidR="004B2E71" w:rsidRPr="004B2E71" w14:paraId="7422D8EC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A8F099" w14:textId="77777777" w:rsidR="004B2E71" w:rsidRPr="004B2E71" w:rsidRDefault="004B2E71" w:rsidP="004B2E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B2E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Dose (UI ou mg/kg):</w:t>
            </w:r>
          </w:p>
        </w:tc>
      </w:tr>
      <w:tr w:rsidR="004B2E71" w:rsidRPr="004B2E71" w14:paraId="3995333F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E8D08A" w14:textId="77777777" w:rsidR="004B2E71" w:rsidRPr="004B2E71" w:rsidRDefault="004B2E71" w:rsidP="004B2E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B2E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Via de administração:</w:t>
            </w:r>
          </w:p>
        </w:tc>
      </w:tr>
      <w:tr w:rsidR="004B2E71" w:rsidRPr="004B2E71" w14:paraId="2A7FA474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DBCE21" w14:textId="77777777" w:rsidR="004B2E71" w:rsidRPr="004B2E71" w:rsidRDefault="004B2E71" w:rsidP="004B2E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B2E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Frequência:</w:t>
            </w:r>
          </w:p>
        </w:tc>
      </w:tr>
      <w:tr w:rsidR="004B2E71" w:rsidRPr="004B2E71" w14:paraId="63509A80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D4AF28" w14:textId="77777777" w:rsidR="004B2E71" w:rsidRPr="004B2E71" w:rsidRDefault="004B2E71" w:rsidP="004B2E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B2E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Duração:</w:t>
            </w:r>
          </w:p>
        </w:tc>
      </w:tr>
      <w:bookmarkEnd w:id="2"/>
      <w:tr w:rsidR="004B2E71" w:rsidRPr="004B2E71" w14:paraId="5C2185B1" w14:textId="77777777" w:rsidTr="00CB4504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5A4BFB" w14:textId="5B77EA39" w:rsidR="004B2E71" w:rsidRPr="004B2E71" w:rsidRDefault="004B2E71" w:rsidP="004B2E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Outros cuidados pós-operatórios: Não (   )  Sim (   ) Se sim, descreva:</w:t>
            </w:r>
          </w:p>
        </w:tc>
      </w:tr>
      <w:tr w:rsidR="004B0E61" w:rsidRPr="005B2A35" w14:paraId="35134804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CA7EFE" w14:textId="77777777" w:rsidR="004B0E61" w:rsidRDefault="004B2E7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4B2E7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11.9 EXPOSIÇÃO/INOCULAÇÃO/ADMINISTRAÇÃO</w:t>
            </w:r>
          </w:p>
          <w:p w14:paraId="249CB460" w14:textId="39FD1C51" w:rsidR="004B2E71" w:rsidRPr="00CB4504" w:rsidRDefault="004B2E7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CB4504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Obs.</w:t>
            </w:r>
            <w:r w:rsidR="00CB4504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 xml:space="preserve"> 1</w:t>
            </w:r>
            <w:r w:rsidRPr="00CB4504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: Quando a exposição/inoculação/administração é objeto da pesquisa/aula</w:t>
            </w:r>
          </w:p>
          <w:p w14:paraId="5AF2F0F8" w14:textId="4569039C" w:rsidR="00CB4504" w:rsidRPr="004B2E71" w:rsidRDefault="00CB4504" w:rsidP="00CB450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CB4504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Obs. 2: No campo “fármaco”, deve-se informar o(s) nome(s) do(s) princípio(s) ativo(s) com suas respectivas Denominação Comum Brasileira (DCB) ou Denominação Comum Internacional (DCI).</w:t>
            </w:r>
          </w:p>
        </w:tc>
      </w:tr>
      <w:tr w:rsidR="00CB4504" w14:paraId="66B7311F" w14:textId="77777777" w:rsidTr="0019481D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518DBC" w14:textId="10694AB2" w:rsidR="00CB4504" w:rsidRDefault="00CB4504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Não (   )  Sim (   ) </w:t>
            </w:r>
          </w:p>
        </w:tc>
      </w:tr>
      <w:tr w:rsidR="00CB4504" w:rsidRPr="004B2E71" w14:paraId="01FF9CCE" w14:textId="77777777" w:rsidTr="0019481D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E46B93" w14:textId="77777777" w:rsidR="00CB4504" w:rsidRPr="004B2E71" w:rsidRDefault="00CB4504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B2E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Fármaco:</w:t>
            </w:r>
          </w:p>
        </w:tc>
      </w:tr>
      <w:tr w:rsidR="00CB4504" w:rsidRPr="004B2E71" w14:paraId="1CB89D46" w14:textId="77777777" w:rsidTr="0019481D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2F395E" w14:textId="77777777" w:rsidR="00CB4504" w:rsidRPr="004B2E71" w:rsidRDefault="00CB4504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B2E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Dose (UI ou mg/kg):</w:t>
            </w:r>
          </w:p>
        </w:tc>
      </w:tr>
      <w:tr w:rsidR="00CB4504" w:rsidRPr="004B2E71" w14:paraId="637DBE13" w14:textId="77777777" w:rsidTr="0019481D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7653E7" w14:textId="77777777" w:rsidR="00CB4504" w:rsidRPr="004B2E71" w:rsidRDefault="00CB4504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B2E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Via de administração:</w:t>
            </w:r>
          </w:p>
        </w:tc>
      </w:tr>
      <w:tr w:rsidR="00CB4504" w:rsidRPr="004B2E71" w14:paraId="7D65335C" w14:textId="77777777" w:rsidTr="0019481D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F1D42A" w14:textId="77777777" w:rsidR="00CB4504" w:rsidRPr="004B2E71" w:rsidRDefault="00CB4504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B2E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Frequência:</w:t>
            </w:r>
          </w:p>
        </w:tc>
      </w:tr>
      <w:tr w:rsidR="00CB4504" w:rsidRPr="004B2E71" w14:paraId="23EEF19A" w14:textId="77777777" w:rsidTr="0019481D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70440A" w14:textId="77777777" w:rsidR="00CB4504" w:rsidRPr="004B2E71" w:rsidRDefault="00CB4504" w:rsidP="001948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B2E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Duração:</w:t>
            </w:r>
          </w:p>
        </w:tc>
      </w:tr>
      <w:tr w:rsidR="00CB4504" w:rsidRPr="005B2A35" w14:paraId="005A1F62" w14:textId="77777777" w:rsidTr="003D54E9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E03B34" w14:textId="36B92763" w:rsidR="00CB4504" w:rsidRPr="00CB4504" w:rsidRDefault="00CB4504" w:rsidP="00CB450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CB450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12 EXTRAÇÃO DE MATERIAL BIOLÓGICO</w:t>
            </w:r>
            <w:r>
              <w:t xml:space="preserve"> (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Utilize esta tabela para o preenchimento de um material biológico. Copie, cole e preencha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tabela, quantas vezes forem necessárias, até que todos os materiais sejam contemplados.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</w:t>
            </w:r>
          </w:p>
          <w:p w14:paraId="3F5F2DCB" w14:textId="056AB58E" w:rsidR="00CB4504" w:rsidRPr="00CB4504" w:rsidRDefault="00CB4504" w:rsidP="00CB450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Obs.: 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: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todos os materiais biológicos obtidos do animal devem ser informados,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mesmo aqueles obtidos após a eutanásia. O procedimento de retirada desses materiais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biológicos deve ser informado nos itens pertinentes com especial atenção à retirada feita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animais vivos. No caso de retirada de material pós-eutanásia e seu processamento, a descrição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deve ser suficiente para a informação da CEUA sobre sua adequada manipulação e destinação,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não é preciso detalhar esses procedimentos, uma referência a artigo publicado deve ser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suficiente para esse detalhamento.</w:t>
            </w:r>
          </w:p>
          <w:p w14:paraId="342EBECA" w14:textId="2625D129" w:rsidR="00CB4504" w:rsidRPr="00CB4504" w:rsidRDefault="00CB4504" w:rsidP="00CB450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Obs.: 2: considerando que o princípio dos 3Rs da utilização de animais em atividades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de ensino ou pesquisa científica prevê a redução do número efetivamente utilizado por meio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da obtenção de maior quantidade de informações de cada animal como forma de aprimorar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 utilização ética destes. Essa coleta, quando feita após a eutanásia, não tem qualquer impacto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sobre o bem-estar animal. Portanto, a coleta de maior quantidade de amostras biológicas de um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CB450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mesmo animal deve ser estimulada pela CEUA.</w:t>
            </w:r>
          </w:p>
        </w:tc>
      </w:tr>
      <w:tr w:rsidR="00CB4504" w:rsidRPr="005B2A35" w14:paraId="1DBF1C49" w14:textId="77777777" w:rsidTr="00D81522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299828" w14:textId="22014A98" w:rsidR="00CB4504" w:rsidRPr="005B2A35" w:rsidRDefault="00CB4504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Não (    )    Sim (    )  Se sim, qual?</w:t>
            </w:r>
          </w:p>
        </w:tc>
      </w:tr>
      <w:tr w:rsidR="00CB4504" w:rsidRPr="005B2A35" w14:paraId="1C7F46CB" w14:textId="77777777" w:rsidTr="00D81522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7B9E93" w14:textId="587D4216" w:rsidR="00CB4504" w:rsidRPr="005B2A35" w:rsidRDefault="00CB4504" w:rsidP="00CB450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Quantidade:</w:t>
            </w:r>
          </w:p>
        </w:tc>
      </w:tr>
      <w:tr w:rsidR="00CB4504" w:rsidRPr="005B2A35" w14:paraId="60A22E98" w14:textId="77777777" w:rsidTr="00D81522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F7C735" w14:textId="3D7C7106" w:rsidR="00CB4504" w:rsidRPr="005B2A35" w:rsidRDefault="00CB4504" w:rsidP="00CB450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Frequência e método de coleta:</w:t>
            </w:r>
          </w:p>
        </w:tc>
      </w:tr>
      <w:tr w:rsidR="004B0E61" w:rsidRPr="005B2A35" w14:paraId="3C0FBD6E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3AFE6" w14:textId="1D2A5ED4" w:rsidR="004B0E61" w:rsidRPr="00CB4504" w:rsidRDefault="004B0E61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CB450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</w:t>
            </w:r>
            <w:r w:rsidR="00CB4504" w:rsidRPr="00CB450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3. FINALIZAÇÃO</w:t>
            </w:r>
          </w:p>
        </w:tc>
      </w:tr>
      <w:tr w:rsidR="004B0E61" w:rsidRPr="005B2A35" w14:paraId="154515CB" w14:textId="77777777" w:rsidTr="00BD4A82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BAAB28" w14:textId="79EE99D1" w:rsidR="004B0E61" w:rsidRPr="00BD4A82" w:rsidRDefault="00CB4504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BD4A8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lastRenderedPageBreak/>
              <w:t>13.1 MÉTODO DE EUTANÁSIA</w:t>
            </w:r>
          </w:p>
        </w:tc>
      </w:tr>
      <w:tr w:rsidR="00BD4A82" w:rsidRPr="00BD4A82" w14:paraId="638BB3EC" w14:textId="77777777" w:rsidTr="00BD4A82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125D22" w14:textId="77777777" w:rsidR="00BD4A82" w:rsidRPr="00BD4A82" w:rsidRDefault="00BD4A82" w:rsidP="00BD4A8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BD4A82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Descrição:</w:t>
            </w:r>
          </w:p>
        </w:tc>
      </w:tr>
      <w:tr w:rsidR="00BD4A82" w:rsidRPr="00BD4A82" w14:paraId="7D9E93F3" w14:textId="77777777" w:rsidTr="00BD4A82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824505" w14:textId="77777777" w:rsidR="00BD4A82" w:rsidRPr="00BD4A82" w:rsidRDefault="00BD4A82" w:rsidP="00BD4A8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BD4A82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Substância, dose, via:</w:t>
            </w:r>
          </w:p>
        </w:tc>
      </w:tr>
      <w:tr w:rsidR="00BD4A82" w:rsidRPr="00BD4A82" w14:paraId="31674986" w14:textId="77777777" w:rsidTr="00BD4A82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9EC7E4" w14:textId="158F9E99" w:rsidR="00BD4A82" w:rsidRPr="00BD4A82" w:rsidRDefault="00BD4A82" w:rsidP="00BD4A8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BD4A82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Caso método restrito (uso exclusivo de decapitação, deslocamento cervical ou CO), justifique (referência bibliográfica para o não uso de anestésicos)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:</w:t>
            </w:r>
          </w:p>
        </w:tc>
      </w:tr>
      <w:tr w:rsidR="00BD4A82" w:rsidRPr="005B2A35" w14:paraId="49F694BF" w14:textId="77777777" w:rsidTr="00A8283B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8D9E16" w14:textId="29D1DE55" w:rsidR="00BD4A82" w:rsidRPr="00BD4A82" w:rsidRDefault="00BD4A82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BD4A8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13.2 D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ESTINO DOS ANIMAIS APÓS O EXPERIMENTO</w:t>
            </w:r>
          </w:p>
        </w:tc>
      </w:tr>
      <w:tr w:rsidR="00BD4A82" w:rsidRPr="005B2A35" w14:paraId="68D4EB13" w14:textId="77777777" w:rsidTr="00BD4A82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D98520" w14:textId="77777777" w:rsidR="00BD4A82" w:rsidRPr="005B2A35" w:rsidRDefault="00BD4A82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BD4A82" w:rsidRPr="005B2A35" w14:paraId="06D17AAD" w14:textId="77777777" w:rsidTr="00156EBC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5090D8" w14:textId="4E71AA86" w:rsidR="00BD4A82" w:rsidRPr="00BD4A82" w:rsidRDefault="00BD4A82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BD4A8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13.3 FORMA DE DESCARTE DA CARCAÇA</w:t>
            </w:r>
          </w:p>
        </w:tc>
      </w:tr>
      <w:tr w:rsidR="00BD4A82" w:rsidRPr="005B2A35" w14:paraId="54850F64" w14:textId="77777777" w:rsidTr="00BD4A82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458ED3" w14:textId="77777777" w:rsidR="00BD4A82" w:rsidRPr="00BD4A82" w:rsidRDefault="00BD4A82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B0E61" w:rsidRPr="005B2A35" w14:paraId="39DC9DCD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5BE7E9" w14:textId="577D7F08" w:rsidR="004B0E61" w:rsidRPr="005B2A35" w:rsidRDefault="00BD4A82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BD4A8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14 RESUMO DO</w:t>
            </w:r>
            <w:r w:rsidR="00EE46F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S</w:t>
            </w:r>
            <w:r w:rsidRPr="00BD4A8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PROCEDIMENTO</w:t>
            </w:r>
            <w:r w:rsidR="00EE46F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BD4A82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(Relatar todos os procedimentos com os animais)</w:t>
            </w:r>
          </w:p>
        </w:tc>
      </w:tr>
      <w:tr w:rsidR="00BD4A82" w:rsidRPr="005B2A35" w14:paraId="409C7E57" w14:textId="77777777" w:rsidTr="00BD4A82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0B9693" w14:textId="77777777" w:rsidR="00BD4A82" w:rsidRPr="00BD4A82" w:rsidRDefault="00BD4A82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B0E61" w:rsidRPr="005B2A35" w14:paraId="62434309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9E983D" w14:textId="2005AAD9" w:rsidR="004B0E61" w:rsidRPr="00BD4A82" w:rsidRDefault="00BD4A82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BD4A8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15. TERMO DE RESPONSABILIDADE</w:t>
            </w:r>
          </w:p>
        </w:tc>
      </w:tr>
      <w:tr w:rsidR="004B0E61" w:rsidRPr="005B2A35" w14:paraId="33307C9E" w14:textId="77777777" w:rsidTr="00CB4504">
        <w:tc>
          <w:tcPr>
            <w:tcW w:w="10490" w:type="dxa"/>
            <w:gridSpan w:val="1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6F992B" w14:textId="77777777" w:rsidR="004B0E61" w:rsidRPr="005B2A35" w:rsidRDefault="004B0E61" w:rsidP="004B0E6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5B2A3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(</w:t>
            </w:r>
            <w:r w:rsidRPr="005B2A3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t-BR"/>
              </w:rPr>
              <w:t>LEIA CUIDADOSAMENTE ANTES DE ASSINAR</w:t>
            </w:r>
            <w:r w:rsidRPr="005B2A3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)</w:t>
            </w:r>
          </w:p>
          <w:p w14:paraId="5953EBD9" w14:textId="77777777" w:rsidR="004B0E61" w:rsidRPr="005B2A35" w:rsidRDefault="004B0E61" w:rsidP="004B0E6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</w:p>
          <w:p w14:paraId="152AF74A" w14:textId="24CA6217" w:rsidR="00EE46FA" w:rsidRDefault="00EE46FA" w:rsidP="00EE46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EE46FA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Eu, ________(nome do responsável)__________, certifico que:</w:t>
            </w:r>
          </w:p>
          <w:p w14:paraId="18882713" w14:textId="77777777" w:rsidR="00EE46FA" w:rsidRPr="00EE46FA" w:rsidRDefault="00EE46FA" w:rsidP="00EE46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31B42724" w14:textId="1BE33D81" w:rsidR="00EE46FA" w:rsidRPr="00EE46FA" w:rsidRDefault="00EE46FA" w:rsidP="00EE46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EE46FA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li o disposto na Lei Federal n. 11.794, de 8 de outubro de 2008, e nas demais normas aplicáveis  à utilização de animais para o ensino e pesquisa, especialmente as resoluções do Conselho  Nacional de Controle de Experimentação Animal – CONCEA;</w:t>
            </w:r>
          </w:p>
          <w:p w14:paraId="1C07F57C" w14:textId="3CDEE4F2" w:rsidR="00EE46FA" w:rsidRPr="00EE46FA" w:rsidRDefault="00EE46FA" w:rsidP="00EE46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EE46FA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este estudo não é desnecessariamente duplicativo, tem mérito científico e que a equipe participante deste projeto/aula foi treinada e é competente para executar os procedimentos descritos neste Protocolo;</w:t>
            </w:r>
          </w:p>
          <w:p w14:paraId="7861471F" w14:textId="47D7EEC7" w:rsidR="00EE46FA" w:rsidRPr="00EE46FA" w:rsidRDefault="00EE46FA" w:rsidP="00EE46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EE46FA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não existe método substitutivo que possa ser utilizado como uma alternativa ao projeto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;</w:t>
            </w:r>
          </w:p>
          <w:p w14:paraId="1B191F86" w14:textId="2EBB04E9" w:rsidR="00EE46FA" w:rsidRPr="0045356C" w:rsidRDefault="00095328" w:rsidP="00EE46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pt-BR"/>
              </w:rPr>
            </w:pPr>
            <w:r w:rsidRPr="0045356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pt-BR"/>
              </w:rPr>
              <w:t xml:space="preserve">declaro que </w:t>
            </w:r>
            <w:r w:rsidR="00EE46FA" w:rsidRPr="0045356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eastAsia="pt-BR"/>
              </w:rPr>
              <w:t>os procedimentos com os animais somente serão iniciados após a aprovação da CEUA-UTFPR.</w:t>
            </w:r>
          </w:p>
          <w:p w14:paraId="714FADAF" w14:textId="77777777" w:rsidR="00EE46FA" w:rsidRPr="00EE46FA" w:rsidRDefault="00EE46FA" w:rsidP="00EE46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46F26F7D" w14:textId="18C6F482" w:rsidR="00EE46FA" w:rsidRDefault="00EE46FA" w:rsidP="00EE46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EE46FA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Assinatura: ___________________________________</w:t>
            </w:r>
          </w:p>
          <w:p w14:paraId="239EE24A" w14:textId="77777777" w:rsidR="00EE46FA" w:rsidRPr="00EE46FA" w:rsidRDefault="00EE46FA" w:rsidP="00EE46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1DD5EEA2" w14:textId="5DABF8BB" w:rsidR="004B0E61" w:rsidRPr="005B2A35" w:rsidRDefault="00EE46FA" w:rsidP="00EE46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EE46FA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Data: _____ /_____ /_____</w:t>
            </w:r>
          </w:p>
        </w:tc>
      </w:tr>
      <w:tr w:rsidR="004B0E61" w:rsidRPr="005B2A35" w14:paraId="2EE20BA9" w14:textId="77777777" w:rsidTr="00CB4504">
        <w:tc>
          <w:tcPr>
            <w:tcW w:w="10490" w:type="dxa"/>
            <w:gridSpan w:val="13"/>
            <w:shd w:val="clear" w:color="auto" w:fill="BFBFBF" w:themeFill="background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CE1DA7" w14:textId="7E8ECD96" w:rsidR="00B507DA" w:rsidRDefault="00B507DA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</w:pP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Observações gerais:</w:t>
            </w:r>
          </w:p>
          <w:p w14:paraId="4771FFE8" w14:textId="77777777" w:rsidR="00B507DA" w:rsidRPr="00B507DA" w:rsidRDefault="00B507DA" w:rsidP="004B0E6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</w:pPr>
          </w:p>
          <w:p w14:paraId="11E0798E" w14:textId="19AFC7DA" w:rsidR="00B507DA" w:rsidRDefault="004B0E61" w:rsidP="00B507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</w:pP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Anexar o  projeto de pesquisa</w:t>
            </w:r>
            <w:r w:rsidR="00EE46F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ou</w:t>
            </w:r>
            <w:r w:rsidR="00EE46F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o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plano de aula com 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as</w:t>
            </w:r>
            <w:r w:rsidR="00EE46F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respectivas anuências (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P</w:t>
            </w:r>
            <w:r w:rsidR="00EE46F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esquisa: DIRPPG; 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Ensino</w:t>
            </w:r>
            <w:r w:rsidR="00EE46F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: Coordenação do Curso)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.</w:t>
            </w:r>
          </w:p>
          <w:p w14:paraId="0792B30A" w14:textId="77777777" w:rsidR="00B507DA" w:rsidRPr="00B507DA" w:rsidRDefault="00B507DA" w:rsidP="00B507DA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</w:pPr>
          </w:p>
          <w:p w14:paraId="50006E7E" w14:textId="21EB4CFE" w:rsidR="004B0E61" w:rsidRDefault="004B0E61" w:rsidP="00B507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</w:pP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Quando cabível, anexar o 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T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ermo de 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C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onsentimento 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L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ivre e 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E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sclarecido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(TCLE)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do proprietário ou responsável pelo animal.</w:t>
            </w:r>
            <w:bookmarkStart w:id="3" w:name="_GoBack"/>
            <w:bookmarkEnd w:id="3"/>
          </w:p>
          <w:p w14:paraId="5AF57541" w14:textId="77777777" w:rsidR="00B507DA" w:rsidRPr="00B507DA" w:rsidRDefault="00B507DA" w:rsidP="00B507DA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</w:pPr>
          </w:p>
          <w:p w14:paraId="52FF8018" w14:textId="45DD1848" w:rsidR="00B507DA" w:rsidRPr="00B507DA" w:rsidRDefault="004B0E61" w:rsidP="00B507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</w:pP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Este formulário refere-se à solicitação de análise d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e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projeto de pesquisa/ensino envolvendo o uso de animais e não possui caráter autorizador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.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O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mesmo será 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avaliado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pel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a 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C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omissão de 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É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tica no 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U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so de 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A</w:t>
            </w:r>
            <w:r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nimais da UTFPR podendo 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resultar nos seguintes pareceres consubstanciados: APROVADO, quando todos os itens do formulário atendem às Instruções Normativas do CONCEA e o projeto 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está autorizado para ser executado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; PENDENTE, quando há necessidade de esclarecimentos e/ou alterações para possibilitar a aprovação, neste caso, os documentos retornam para o responsável que terá um prazo de 30 dias para realizar as adequações e devolver para a reavaliação pela CEUA; e NÃO APROVADO, quando os esclarecimentos e/ou alterações solicitados no parecer pendente não foram atendidos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e o projeto não terá autorização para ser executado.</w:t>
            </w:r>
            <w:r w:rsidR="00523197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O protocolo NÃO APROVADO é encerrado e arquivado, porém há possibilidade do mesmo projeto</w:t>
            </w:r>
            <w:r w:rsidR="0045356C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,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com as devidas adequações</w:t>
            </w:r>
            <w:r w:rsidR="0045356C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>,</w:t>
            </w:r>
            <w:r w:rsidR="00B507DA" w:rsidRPr="00B507D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t-BR"/>
              </w:rPr>
              <w:t xml:space="preserve"> ser submetido para nova avaliação sob outro número de protocolo.</w:t>
            </w:r>
          </w:p>
        </w:tc>
      </w:tr>
    </w:tbl>
    <w:p w14:paraId="30E61E4C" w14:textId="77777777" w:rsidR="00D7374A" w:rsidRPr="005B2A35" w:rsidRDefault="00D7374A">
      <w:pPr>
        <w:rPr>
          <w:rFonts w:asciiTheme="minorHAnsi" w:hAnsiTheme="minorHAnsi" w:cstheme="minorHAnsi"/>
          <w:sz w:val="20"/>
          <w:szCs w:val="20"/>
        </w:rPr>
      </w:pPr>
    </w:p>
    <w:sectPr w:rsidR="00D7374A" w:rsidRPr="005B2A35" w:rsidSect="0060427C">
      <w:headerReference w:type="default" r:id="rId10"/>
      <w:footerReference w:type="default" r:id="rId11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93127" w14:textId="77777777" w:rsidR="00C5785B" w:rsidRDefault="00C5785B" w:rsidP="0098259E">
      <w:pPr>
        <w:spacing w:after="0" w:line="240" w:lineRule="auto"/>
      </w:pPr>
      <w:r>
        <w:separator/>
      </w:r>
    </w:p>
  </w:endnote>
  <w:endnote w:type="continuationSeparator" w:id="0">
    <w:p w14:paraId="53EA499E" w14:textId="77777777" w:rsidR="00C5785B" w:rsidRDefault="00C5785B" w:rsidP="0098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03000" w14:textId="1ABBD8F9" w:rsidR="00490AF0" w:rsidRPr="008762DE" w:rsidRDefault="00490AF0" w:rsidP="0098259E">
    <w:pPr>
      <w:tabs>
        <w:tab w:val="center" w:pos="5245"/>
        <w:tab w:val="right" w:pos="10490"/>
      </w:tabs>
      <w:spacing w:after="0" w:line="240" w:lineRule="auto"/>
      <w:rPr>
        <w:rFonts w:asciiTheme="minorHAnsi" w:eastAsia="Times New Roman" w:hAnsiTheme="minorHAnsi" w:cstheme="minorHAnsi"/>
        <w:sz w:val="20"/>
        <w:szCs w:val="24"/>
        <w:lang w:eastAsia="pt-BR"/>
      </w:rPr>
    </w:pPr>
    <w:r>
      <w:rPr>
        <w:rFonts w:ascii="Times New Roman" w:eastAsia="Times New Roman" w:hAnsi="Times New Roman"/>
        <w:sz w:val="20"/>
        <w:szCs w:val="24"/>
        <w:lang w:eastAsia="pt-BR"/>
      </w:rPr>
      <w:tab/>
    </w:r>
    <w:r>
      <w:rPr>
        <w:rFonts w:asciiTheme="minorHAnsi" w:eastAsia="Times New Roman" w:hAnsiTheme="minorHAnsi" w:cstheme="minorHAnsi"/>
        <w:sz w:val="20"/>
        <w:szCs w:val="24"/>
        <w:lang w:eastAsia="pt-BR"/>
      </w:rPr>
      <w:t xml:space="preserve">Escritório da CEUA/UTFPR: </w:t>
    </w:r>
    <w:r w:rsidRPr="008762DE">
      <w:rPr>
        <w:rFonts w:asciiTheme="minorHAnsi" w:eastAsia="Times New Roman" w:hAnsiTheme="minorHAnsi" w:cstheme="minorHAnsi"/>
        <w:sz w:val="20"/>
        <w:szCs w:val="24"/>
        <w:lang w:eastAsia="pt-BR"/>
      </w:rPr>
      <w:t>Estrada para Boa Esperança, Km 04 - Cx. Postal 157 - CEP 85660-000 - Dois Vizinhos - PR - Brasil</w:t>
    </w:r>
    <w:r w:rsidRPr="008762DE">
      <w:rPr>
        <w:rFonts w:asciiTheme="minorHAnsi" w:eastAsia="Times New Roman" w:hAnsiTheme="minorHAnsi" w:cstheme="minorHAnsi"/>
        <w:sz w:val="20"/>
        <w:szCs w:val="24"/>
        <w:lang w:eastAsia="pt-BR"/>
      </w:rPr>
      <w:tab/>
    </w:r>
  </w:p>
  <w:p w14:paraId="54FE4BDC" w14:textId="77777777" w:rsidR="00490AF0" w:rsidRPr="008762DE" w:rsidRDefault="00490AF0" w:rsidP="0098259E">
    <w:pPr>
      <w:spacing w:after="0" w:line="240" w:lineRule="auto"/>
      <w:jc w:val="center"/>
      <w:rPr>
        <w:rFonts w:asciiTheme="minorHAnsi" w:hAnsiTheme="minorHAnsi" w:cstheme="minorHAnsi"/>
        <w:sz w:val="28"/>
      </w:rPr>
    </w:pPr>
    <w:r w:rsidRPr="008762DE">
      <w:rPr>
        <w:rFonts w:asciiTheme="minorHAnsi" w:eastAsia="Times New Roman" w:hAnsiTheme="minorHAnsi" w:cstheme="minorHAnsi"/>
        <w:sz w:val="20"/>
        <w:szCs w:val="24"/>
        <w:lang w:eastAsia="pt-BR"/>
      </w:rPr>
      <w:t>Telefone Geral +55 (46) 3536-8900 – ceua@utfpr.edu.br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84A49" w14:textId="77777777" w:rsidR="00C5785B" w:rsidRDefault="00C5785B" w:rsidP="0098259E">
      <w:pPr>
        <w:spacing w:after="0" w:line="240" w:lineRule="auto"/>
      </w:pPr>
      <w:r>
        <w:separator/>
      </w:r>
    </w:p>
  </w:footnote>
  <w:footnote w:type="continuationSeparator" w:id="0">
    <w:p w14:paraId="229EE582" w14:textId="77777777" w:rsidR="00C5785B" w:rsidRDefault="00C5785B" w:rsidP="0098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99AEE" w14:textId="77777777" w:rsidR="00490AF0" w:rsidRDefault="00490AF0">
    <w:pPr>
      <w:pStyle w:val="Header"/>
    </w:pPr>
  </w:p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3"/>
      <w:gridCol w:w="6420"/>
      <w:gridCol w:w="2227"/>
    </w:tblGrid>
    <w:tr w:rsidR="00490AF0" w:rsidRPr="00177A1C" w14:paraId="2D5DC483" w14:textId="77777777" w:rsidTr="008762DE">
      <w:trPr>
        <w:jc w:val="center"/>
      </w:trPr>
      <w:tc>
        <w:tcPr>
          <w:tcW w:w="1985" w:type="dxa"/>
          <w:vAlign w:val="center"/>
        </w:tcPr>
        <w:p w14:paraId="6E694DE9" w14:textId="77777777" w:rsidR="00490AF0" w:rsidRPr="00177A1C" w:rsidRDefault="00490AF0" w:rsidP="00D27961">
          <w:pPr>
            <w:spacing w:before="40"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72161A45" wp14:editId="54FACF30">
                <wp:extent cx="600075" cy="600075"/>
                <wp:effectExtent l="19050" t="0" r="9525" b="0"/>
                <wp:docPr id="1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vAlign w:val="center"/>
        </w:tcPr>
        <w:p w14:paraId="51B3A7E8" w14:textId="2562CEC5" w:rsidR="00490AF0" w:rsidRDefault="00490AF0" w:rsidP="0098259E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Ministério da Ciência Tecnologia Inovações e Comunicações</w:t>
          </w:r>
        </w:p>
        <w:p w14:paraId="6D02E940" w14:textId="77777777" w:rsidR="00490AF0" w:rsidRPr="008762DE" w:rsidRDefault="00490AF0" w:rsidP="0098259E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Conselho Nacional no Controle de Experimentação Animal</w:t>
          </w:r>
        </w:p>
        <w:p w14:paraId="23BB3E8D" w14:textId="77777777" w:rsidR="00490AF0" w:rsidRPr="008762DE" w:rsidRDefault="00490AF0" w:rsidP="008762DE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8762DE"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</w:t>
          </w:r>
          <w:r w:rsidRPr="008762DE">
            <w:rPr>
              <w:rFonts w:asciiTheme="minorHAnsi" w:hAnsiTheme="minorHAnsi" w:cstheme="minorHAnsi"/>
              <w:b/>
              <w:bCs/>
              <w:sz w:val="20"/>
              <w:szCs w:val="20"/>
            </w:rPr>
            <w:t>Ministério da Educação</w:t>
          </w:r>
        </w:p>
        <w:p w14:paraId="612976CE" w14:textId="77777777" w:rsidR="00490AF0" w:rsidRDefault="00490AF0" w:rsidP="008762DE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8762DE">
            <w:rPr>
              <w:rFonts w:asciiTheme="minorHAnsi" w:hAnsiTheme="minorHAnsi" w:cstheme="minorHAnsi"/>
              <w:b/>
              <w:bCs/>
              <w:sz w:val="20"/>
              <w:szCs w:val="20"/>
            </w:rPr>
            <w:t>U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niversidade</w:t>
          </w:r>
          <w:r w:rsidRPr="008762DE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T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ecnológica </w:t>
          </w:r>
          <w:r w:rsidRPr="008762DE">
            <w:rPr>
              <w:rFonts w:asciiTheme="minorHAnsi" w:hAnsiTheme="minorHAnsi" w:cstheme="minorHAnsi"/>
              <w:b/>
              <w:bCs/>
              <w:sz w:val="20"/>
              <w:szCs w:val="20"/>
            </w:rPr>
            <w:t>F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ederal do </w:t>
          </w:r>
          <w:r w:rsidRPr="008762DE">
            <w:rPr>
              <w:rFonts w:asciiTheme="minorHAnsi" w:hAnsiTheme="minorHAnsi" w:cstheme="minorHAnsi"/>
              <w:b/>
              <w:bCs/>
              <w:sz w:val="20"/>
              <w:szCs w:val="20"/>
            </w:rPr>
            <w:t>P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araná</w:t>
          </w:r>
        </w:p>
        <w:p w14:paraId="09973FB9" w14:textId="7BD8D204" w:rsidR="00490AF0" w:rsidRPr="00177A1C" w:rsidRDefault="00490AF0" w:rsidP="008762DE">
          <w:pPr>
            <w:spacing w:after="0" w:line="240" w:lineRule="auto"/>
            <w:jc w:val="center"/>
            <w:rPr>
              <w:b/>
              <w:bCs/>
              <w:i/>
              <w:iCs/>
              <w:color w:val="FF0000"/>
              <w:sz w:val="20"/>
            </w:rPr>
          </w:pPr>
          <w:r w:rsidRPr="008762DE"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Comissão de Ética no Uso de Animais </w:t>
          </w:r>
          <w:r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shd w:val="clear" w:color="auto" w:fill="FFFFFF"/>
            </w:rPr>
            <w:t>–</w:t>
          </w:r>
          <w:r w:rsidRPr="008762DE"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CEUA</w:t>
          </w:r>
          <w:r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shd w:val="clear" w:color="auto" w:fill="FFFFFF"/>
            </w:rPr>
            <w:t>/UTFPR</w:t>
          </w:r>
        </w:p>
      </w:tc>
      <w:tc>
        <w:tcPr>
          <w:tcW w:w="2228" w:type="dxa"/>
          <w:vAlign w:val="center"/>
        </w:tcPr>
        <w:p w14:paraId="0A745E99" w14:textId="77777777" w:rsidR="00490AF0" w:rsidRPr="00177A1C" w:rsidRDefault="00490AF0" w:rsidP="00D27961">
          <w:pPr>
            <w:jc w:val="center"/>
          </w:pPr>
          <w:r>
            <w:rPr>
              <w:rFonts w:ascii="Verdana" w:hAnsi="Verdana" w:cs="Verdana"/>
              <w:noProof/>
              <w:sz w:val="20"/>
              <w:lang w:eastAsia="pt-BR"/>
            </w:rPr>
            <w:drawing>
              <wp:inline distT="0" distB="0" distL="0" distR="0" wp14:anchorId="34EB43AC" wp14:editId="408FF227">
                <wp:extent cx="1133475" cy="419100"/>
                <wp:effectExtent l="19050" t="0" r="9525" b="0"/>
                <wp:docPr id="2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8A086" w14:textId="77777777" w:rsidR="00490AF0" w:rsidRDefault="00490AF0" w:rsidP="00982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008B8"/>
    <w:multiLevelType w:val="hybridMultilevel"/>
    <w:tmpl w:val="A0404EA0"/>
    <w:lvl w:ilvl="0" w:tplc="FF6EB184">
      <w:start w:val="1"/>
      <w:numFmt w:val="decimal"/>
      <w:suff w:val="space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BA638D"/>
    <w:multiLevelType w:val="hybridMultilevel"/>
    <w:tmpl w:val="EBF4B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95BA5"/>
    <w:multiLevelType w:val="multilevel"/>
    <w:tmpl w:val="188E6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27C"/>
    <w:rsid w:val="00011365"/>
    <w:rsid w:val="000425D6"/>
    <w:rsid w:val="00062DCC"/>
    <w:rsid w:val="0006783A"/>
    <w:rsid w:val="00094E75"/>
    <w:rsid w:val="00095328"/>
    <w:rsid w:val="00110D5A"/>
    <w:rsid w:val="0013566D"/>
    <w:rsid w:val="00154D6A"/>
    <w:rsid w:val="00162803"/>
    <w:rsid w:val="001812CF"/>
    <w:rsid w:val="00182EF9"/>
    <w:rsid w:val="00186CE5"/>
    <w:rsid w:val="001A6215"/>
    <w:rsid w:val="001E0BA4"/>
    <w:rsid w:val="001F6ECF"/>
    <w:rsid w:val="00242AFC"/>
    <w:rsid w:val="00257CC5"/>
    <w:rsid w:val="002A3879"/>
    <w:rsid w:val="002B4CAD"/>
    <w:rsid w:val="002D48F1"/>
    <w:rsid w:val="0033172B"/>
    <w:rsid w:val="003522E2"/>
    <w:rsid w:val="00381107"/>
    <w:rsid w:val="00385E90"/>
    <w:rsid w:val="0039041A"/>
    <w:rsid w:val="00397EEC"/>
    <w:rsid w:val="003A7C93"/>
    <w:rsid w:val="003D2991"/>
    <w:rsid w:val="003F3007"/>
    <w:rsid w:val="00406B43"/>
    <w:rsid w:val="00431D32"/>
    <w:rsid w:val="00432FD4"/>
    <w:rsid w:val="00440FA0"/>
    <w:rsid w:val="00445AEE"/>
    <w:rsid w:val="0045356C"/>
    <w:rsid w:val="00463805"/>
    <w:rsid w:val="0046606F"/>
    <w:rsid w:val="00466119"/>
    <w:rsid w:val="00490AF0"/>
    <w:rsid w:val="004A2142"/>
    <w:rsid w:val="004A4C34"/>
    <w:rsid w:val="004B0E61"/>
    <w:rsid w:val="004B2E71"/>
    <w:rsid w:val="004C40D4"/>
    <w:rsid w:val="004D2E8F"/>
    <w:rsid w:val="00523197"/>
    <w:rsid w:val="005B2A35"/>
    <w:rsid w:val="005B4738"/>
    <w:rsid w:val="005E7670"/>
    <w:rsid w:val="00603586"/>
    <w:rsid w:val="0060427C"/>
    <w:rsid w:val="006060BB"/>
    <w:rsid w:val="00617EF7"/>
    <w:rsid w:val="0063338F"/>
    <w:rsid w:val="0064229C"/>
    <w:rsid w:val="0066172C"/>
    <w:rsid w:val="006666F5"/>
    <w:rsid w:val="0067083A"/>
    <w:rsid w:val="00672DC1"/>
    <w:rsid w:val="007212F2"/>
    <w:rsid w:val="007417A8"/>
    <w:rsid w:val="007477F0"/>
    <w:rsid w:val="00747AF0"/>
    <w:rsid w:val="00761EE1"/>
    <w:rsid w:val="007B097D"/>
    <w:rsid w:val="007D72A0"/>
    <w:rsid w:val="007D7A7F"/>
    <w:rsid w:val="007E5F88"/>
    <w:rsid w:val="007F10A1"/>
    <w:rsid w:val="007F1143"/>
    <w:rsid w:val="007F3647"/>
    <w:rsid w:val="007F566E"/>
    <w:rsid w:val="00825087"/>
    <w:rsid w:val="0083084E"/>
    <w:rsid w:val="00833243"/>
    <w:rsid w:val="00842225"/>
    <w:rsid w:val="00857C71"/>
    <w:rsid w:val="008762DE"/>
    <w:rsid w:val="008975C0"/>
    <w:rsid w:val="008F74F7"/>
    <w:rsid w:val="009232F1"/>
    <w:rsid w:val="0093259A"/>
    <w:rsid w:val="009415A4"/>
    <w:rsid w:val="00965FE0"/>
    <w:rsid w:val="00973AB8"/>
    <w:rsid w:val="0098259E"/>
    <w:rsid w:val="009908F8"/>
    <w:rsid w:val="00994A5E"/>
    <w:rsid w:val="00996BDE"/>
    <w:rsid w:val="009974AC"/>
    <w:rsid w:val="009A0C66"/>
    <w:rsid w:val="009A1D8B"/>
    <w:rsid w:val="009C0135"/>
    <w:rsid w:val="009E7326"/>
    <w:rsid w:val="00A3712F"/>
    <w:rsid w:val="00A50FF1"/>
    <w:rsid w:val="00AA2AB1"/>
    <w:rsid w:val="00AB117A"/>
    <w:rsid w:val="00AB2DC6"/>
    <w:rsid w:val="00AE22E1"/>
    <w:rsid w:val="00AF7757"/>
    <w:rsid w:val="00B018E6"/>
    <w:rsid w:val="00B2150A"/>
    <w:rsid w:val="00B507DA"/>
    <w:rsid w:val="00B72F13"/>
    <w:rsid w:val="00B77206"/>
    <w:rsid w:val="00BB3726"/>
    <w:rsid w:val="00BD185F"/>
    <w:rsid w:val="00BD2C64"/>
    <w:rsid w:val="00BD4A82"/>
    <w:rsid w:val="00BE5F06"/>
    <w:rsid w:val="00C102DC"/>
    <w:rsid w:val="00C109DC"/>
    <w:rsid w:val="00C554A6"/>
    <w:rsid w:val="00C5785B"/>
    <w:rsid w:val="00C60626"/>
    <w:rsid w:val="00C617FE"/>
    <w:rsid w:val="00C710CE"/>
    <w:rsid w:val="00CB1A45"/>
    <w:rsid w:val="00CB4504"/>
    <w:rsid w:val="00CD0EE5"/>
    <w:rsid w:val="00CD2D90"/>
    <w:rsid w:val="00D21B62"/>
    <w:rsid w:val="00D27961"/>
    <w:rsid w:val="00D3505C"/>
    <w:rsid w:val="00D53974"/>
    <w:rsid w:val="00D67128"/>
    <w:rsid w:val="00D7374A"/>
    <w:rsid w:val="00D8753A"/>
    <w:rsid w:val="00D9460D"/>
    <w:rsid w:val="00DA6FE2"/>
    <w:rsid w:val="00DB084B"/>
    <w:rsid w:val="00DC129A"/>
    <w:rsid w:val="00DC4C5C"/>
    <w:rsid w:val="00DF5825"/>
    <w:rsid w:val="00E10AC0"/>
    <w:rsid w:val="00E366FC"/>
    <w:rsid w:val="00E67700"/>
    <w:rsid w:val="00E90350"/>
    <w:rsid w:val="00EC4681"/>
    <w:rsid w:val="00ED36B4"/>
    <w:rsid w:val="00ED4354"/>
    <w:rsid w:val="00EE46FA"/>
    <w:rsid w:val="00F126D8"/>
    <w:rsid w:val="00F20772"/>
    <w:rsid w:val="00F378D5"/>
    <w:rsid w:val="00F46962"/>
    <w:rsid w:val="00F66A8B"/>
    <w:rsid w:val="00F70374"/>
    <w:rsid w:val="00F877B9"/>
    <w:rsid w:val="00FA52CA"/>
    <w:rsid w:val="00FB269E"/>
    <w:rsid w:val="00FD7785"/>
    <w:rsid w:val="00FD7FD1"/>
    <w:rsid w:val="00FE3F55"/>
    <w:rsid w:val="00FF4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87996"/>
  <w15:docId w15:val="{29ED2798-BBE6-4534-A652-6EFEF6BA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59E"/>
  </w:style>
  <w:style w:type="paragraph" w:styleId="Footer">
    <w:name w:val="footer"/>
    <w:basedOn w:val="Normal"/>
    <w:link w:val="FooterChar"/>
    <w:uiPriority w:val="99"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59E"/>
  </w:style>
  <w:style w:type="paragraph" w:styleId="BalloonText">
    <w:name w:val="Balloon Text"/>
    <w:basedOn w:val="Normal"/>
    <w:link w:val="BalloonTextChar"/>
    <w:uiPriority w:val="99"/>
    <w:semiHidden/>
    <w:unhideWhenUsed/>
    <w:rsid w:val="0098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8259E"/>
  </w:style>
  <w:style w:type="character" w:styleId="Hyperlink">
    <w:name w:val="Hyperlink"/>
    <w:uiPriority w:val="99"/>
    <w:unhideWhenUsed/>
    <w:rsid w:val="0006783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415A4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415A4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415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15A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F1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14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143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B0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3F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3F5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3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visa.gov.br/medicamentos/dcb/lista_dcb_200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pes.gov.br/avaliacao/instrumentos-de-apoio/tabela-de-areas-do-conhecimento-avaliaca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7A60-40CE-4E82-9098-16857D33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2621</Words>
  <Characters>14943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Reviewer</cp:lastModifiedBy>
  <cp:revision>9</cp:revision>
  <cp:lastPrinted>2015-04-28T21:52:00Z</cp:lastPrinted>
  <dcterms:created xsi:type="dcterms:W3CDTF">2019-10-08T21:12:00Z</dcterms:created>
  <dcterms:modified xsi:type="dcterms:W3CDTF">2020-01-20T18:25:00Z</dcterms:modified>
</cp:coreProperties>
</file>