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6C6" w:rsidRDefault="00A216C6" w:rsidP="00A216C6">
      <w:pPr>
        <w:pStyle w:val="Ttulo1"/>
        <w:ind w:right="49"/>
        <w:jc w:val="center"/>
        <w:rPr>
          <w:rFonts w:ascii="Arial" w:hAnsi="Arial" w:cs="Arial"/>
          <w:szCs w:val="24"/>
        </w:rPr>
      </w:pPr>
    </w:p>
    <w:p w:rsidR="00436A2B" w:rsidRDefault="00436A2B" w:rsidP="00436A2B">
      <w:pPr>
        <w:keepNext/>
        <w:ind w:right="49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Apêndice 4</w:t>
      </w:r>
    </w:p>
    <w:p w:rsidR="00436A2B" w:rsidRDefault="00436A2B" w:rsidP="00436A2B">
      <w:pPr>
        <w:keepNext/>
        <w:ind w:right="49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36A2B" w:rsidRPr="00436A2B" w:rsidRDefault="00436A2B" w:rsidP="00436A2B">
      <w:pPr>
        <w:keepNext/>
        <w:ind w:right="49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36A2B">
        <w:rPr>
          <w:rFonts w:ascii="Arial" w:hAnsi="Arial" w:cs="Arial"/>
          <w:b/>
          <w:sz w:val="24"/>
          <w:szCs w:val="24"/>
        </w:rPr>
        <w:t>AVALIAÇÃO DO PROJETO DE PESQUISA PELO ORIENTADOR (TCC1)</w:t>
      </w:r>
    </w:p>
    <w:p w:rsidR="00436A2B" w:rsidRPr="00436A2B" w:rsidRDefault="00436A2B" w:rsidP="00436A2B">
      <w:pPr>
        <w:spacing w:after="50" w:line="259" w:lineRule="auto"/>
        <w:ind w:right="17"/>
        <w:jc w:val="center"/>
        <w:rPr>
          <w:rFonts w:ascii="Arial" w:hAnsi="Arial" w:cs="Arial"/>
          <w:sz w:val="24"/>
          <w:szCs w:val="24"/>
        </w:rPr>
      </w:pPr>
    </w:p>
    <w:p w:rsidR="00436A2B" w:rsidRPr="00436A2B" w:rsidRDefault="00436A2B" w:rsidP="00436A2B">
      <w:pPr>
        <w:spacing w:after="280" w:line="360" w:lineRule="auto"/>
        <w:ind w:left="-6" w:hanging="11"/>
        <w:rPr>
          <w:rFonts w:ascii="Arial" w:hAnsi="Arial" w:cs="Arial"/>
          <w:sz w:val="24"/>
          <w:szCs w:val="24"/>
        </w:rPr>
      </w:pPr>
      <w:proofErr w:type="gramStart"/>
      <w:r w:rsidRPr="00436A2B">
        <w:rPr>
          <w:rFonts w:ascii="Arial" w:eastAsia="Calibri" w:hAnsi="Arial" w:cs="Arial"/>
          <w:sz w:val="24"/>
          <w:szCs w:val="24"/>
        </w:rPr>
        <w:t>Estudante(</w:t>
      </w:r>
      <w:proofErr w:type="gramEnd"/>
      <w:r w:rsidRPr="00436A2B">
        <w:rPr>
          <w:rFonts w:ascii="Arial" w:eastAsia="Calibri" w:hAnsi="Arial" w:cs="Arial"/>
          <w:sz w:val="24"/>
          <w:szCs w:val="24"/>
        </w:rPr>
        <w:t>s): ____________________________________________________________________________________________________________________________________</w:t>
      </w:r>
      <w:r>
        <w:rPr>
          <w:rFonts w:ascii="Arial" w:eastAsia="Calibri" w:hAnsi="Arial" w:cs="Arial"/>
          <w:sz w:val="24"/>
          <w:szCs w:val="24"/>
        </w:rPr>
        <w:t>____</w:t>
      </w:r>
    </w:p>
    <w:p w:rsidR="00436A2B" w:rsidRPr="00436A2B" w:rsidRDefault="00436A2B" w:rsidP="00436A2B">
      <w:pPr>
        <w:spacing w:after="280" w:line="259" w:lineRule="auto"/>
        <w:ind w:left="-6" w:hanging="11"/>
        <w:rPr>
          <w:rFonts w:ascii="Arial" w:eastAsia="Calibri" w:hAnsi="Arial" w:cs="Arial"/>
          <w:sz w:val="24"/>
          <w:szCs w:val="24"/>
        </w:rPr>
      </w:pPr>
      <w:proofErr w:type="gramStart"/>
      <w:r w:rsidRPr="00436A2B">
        <w:rPr>
          <w:rFonts w:ascii="Arial" w:eastAsia="Calibri" w:hAnsi="Arial" w:cs="Arial"/>
          <w:sz w:val="24"/>
          <w:szCs w:val="24"/>
        </w:rPr>
        <w:t>Orientador(</w:t>
      </w:r>
      <w:proofErr w:type="gramEnd"/>
      <w:r w:rsidRPr="00436A2B">
        <w:rPr>
          <w:rFonts w:ascii="Arial" w:eastAsia="Calibri" w:hAnsi="Arial" w:cs="Arial"/>
          <w:sz w:val="24"/>
          <w:szCs w:val="24"/>
        </w:rPr>
        <w:t>a): ______________________________________________________</w:t>
      </w:r>
      <w:r>
        <w:rPr>
          <w:rFonts w:ascii="Arial" w:eastAsia="Calibri" w:hAnsi="Arial" w:cs="Arial"/>
          <w:sz w:val="24"/>
          <w:szCs w:val="24"/>
        </w:rPr>
        <w:t>__</w:t>
      </w:r>
      <w:bookmarkStart w:id="0" w:name="_GoBack"/>
      <w:bookmarkEnd w:id="0"/>
    </w:p>
    <w:tbl>
      <w:tblPr>
        <w:tblW w:w="10205" w:type="dxa"/>
        <w:jc w:val="center"/>
        <w:tblCellMar>
          <w:top w:w="5" w:type="dxa"/>
          <w:left w:w="107" w:type="dxa"/>
          <w:right w:w="47" w:type="dxa"/>
        </w:tblCellMar>
        <w:tblLook w:val="04A0" w:firstRow="1" w:lastRow="0" w:firstColumn="1" w:lastColumn="0" w:noHBand="0" w:noVBand="1"/>
      </w:tblPr>
      <w:tblGrid>
        <w:gridCol w:w="8308"/>
        <w:gridCol w:w="1048"/>
        <w:gridCol w:w="849"/>
      </w:tblGrid>
      <w:tr w:rsidR="00436A2B" w:rsidRPr="00436A2B" w:rsidTr="004B26E4">
        <w:trPr>
          <w:trHeight w:val="284"/>
          <w:jc w:val="center"/>
        </w:trPr>
        <w:tc>
          <w:tcPr>
            <w:tcW w:w="8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436A2B" w:rsidRPr="00436A2B" w:rsidRDefault="00436A2B" w:rsidP="00436A2B">
            <w:pPr>
              <w:spacing w:line="259" w:lineRule="auto"/>
              <w:ind w:right="5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6A2B">
              <w:rPr>
                <w:rFonts w:ascii="Arial" w:hAnsi="Arial" w:cs="Arial"/>
                <w:b/>
                <w:sz w:val="22"/>
                <w:szCs w:val="22"/>
              </w:rPr>
              <w:t>Item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436A2B" w:rsidRPr="00436A2B" w:rsidRDefault="00436A2B" w:rsidP="00436A2B">
            <w:pPr>
              <w:spacing w:line="259" w:lineRule="auto"/>
              <w:ind w:left="-5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6A2B">
              <w:rPr>
                <w:rFonts w:ascii="Arial" w:hAnsi="Arial" w:cs="Arial"/>
                <w:b/>
                <w:sz w:val="22"/>
                <w:szCs w:val="22"/>
              </w:rPr>
              <w:t>Nota máxima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436A2B" w:rsidRPr="00436A2B" w:rsidRDefault="00436A2B" w:rsidP="00436A2B">
            <w:pPr>
              <w:spacing w:line="259" w:lineRule="auto"/>
              <w:ind w:left="-11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6A2B">
              <w:rPr>
                <w:rFonts w:ascii="Arial" w:hAnsi="Arial" w:cs="Arial"/>
                <w:b/>
                <w:sz w:val="22"/>
                <w:szCs w:val="22"/>
              </w:rPr>
              <w:t>NOTA</w:t>
            </w:r>
          </w:p>
        </w:tc>
      </w:tr>
      <w:tr w:rsidR="00436A2B" w:rsidRPr="00436A2B" w:rsidTr="004B26E4">
        <w:trPr>
          <w:trHeight w:val="159"/>
          <w:jc w:val="center"/>
        </w:trPr>
        <w:tc>
          <w:tcPr>
            <w:tcW w:w="10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436A2B" w:rsidRPr="00436A2B" w:rsidRDefault="00436A2B" w:rsidP="00436A2B">
            <w:pPr>
              <w:ind w:left="-11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6A2B">
              <w:rPr>
                <w:rFonts w:ascii="Arial" w:hAnsi="Arial" w:cs="Arial"/>
                <w:b/>
                <w:sz w:val="22"/>
                <w:szCs w:val="22"/>
              </w:rPr>
              <w:t>ESTRUTURA</w:t>
            </w:r>
          </w:p>
        </w:tc>
      </w:tr>
      <w:tr w:rsidR="00436A2B" w:rsidRPr="00436A2B" w:rsidTr="004B26E4">
        <w:trPr>
          <w:trHeight w:val="284"/>
          <w:jc w:val="center"/>
        </w:trPr>
        <w:tc>
          <w:tcPr>
            <w:tcW w:w="8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A2B" w:rsidRPr="00436A2B" w:rsidRDefault="00436A2B" w:rsidP="00436A2B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36A2B">
              <w:rPr>
                <w:rFonts w:ascii="Arial" w:hAnsi="Arial" w:cs="Arial"/>
                <w:b/>
                <w:sz w:val="22"/>
                <w:szCs w:val="22"/>
              </w:rPr>
              <w:t xml:space="preserve">1 </w:t>
            </w:r>
            <w:r w:rsidRPr="00436A2B">
              <w:rPr>
                <w:rFonts w:ascii="Arial" w:hAnsi="Arial" w:cs="Arial"/>
                <w:sz w:val="22"/>
                <w:szCs w:val="22"/>
              </w:rPr>
              <w:t>– O texto como um todo é claro, objetivo, usa linguagem adequada e sequência lógica?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A2B" w:rsidRPr="00436A2B" w:rsidRDefault="00436A2B" w:rsidP="00436A2B">
            <w:pPr>
              <w:spacing w:line="259" w:lineRule="auto"/>
              <w:ind w:right="6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6A2B">
              <w:rPr>
                <w:rFonts w:ascii="Arial" w:hAnsi="Arial" w:cs="Arial"/>
                <w:b/>
                <w:sz w:val="22"/>
                <w:szCs w:val="22"/>
              </w:rPr>
              <w:t xml:space="preserve">0,25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A2B" w:rsidRPr="00436A2B" w:rsidRDefault="00436A2B" w:rsidP="00436A2B">
            <w:pPr>
              <w:spacing w:line="259" w:lineRule="auto"/>
              <w:ind w:left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6A2B" w:rsidRPr="00436A2B" w:rsidTr="004B26E4">
        <w:trPr>
          <w:trHeight w:val="284"/>
          <w:jc w:val="center"/>
        </w:trPr>
        <w:tc>
          <w:tcPr>
            <w:tcW w:w="8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A2B" w:rsidRPr="00436A2B" w:rsidRDefault="00436A2B" w:rsidP="00436A2B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36A2B">
              <w:rPr>
                <w:rFonts w:ascii="Arial" w:hAnsi="Arial" w:cs="Arial"/>
                <w:b/>
                <w:sz w:val="22"/>
                <w:szCs w:val="22"/>
              </w:rPr>
              <w:t xml:space="preserve">2 </w:t>
            </w:r>
            <w:r w:rsidRPr="00436A2B">
              <w:rPr>
                <w:rFonts w:ascii="Arial" w:hAnsi="Arial" w:cs="Arial"/>
                <w:sz w:val="22"/>
                <w:szCs w:val="22"/>
              </w:rPr>
              <w:t>– As normas de ortografia e gramática são respeitadas, adequadas às normas ortográficas vigentes?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A2B" w:rsidRPr="00436A2B" w:rsidRDefault="00436A2B" w:rsidP="00436A2B">
            <w:pPr>
              <w:spacing w:line="259" w:lineRule="auto"/>
              <w:ind w:right="6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6A2B">
              <w:rPr>
                <w:rFonts w:ascii="Arial" w:hAnsi="Arial" w:cs="Arial"/>
                <w:b/>
                <w:sz w:val="22"/>
                <w:szCs w:val="22"/>
              </w:rPr>
              <w:t xml:space="preserve">0,25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A2B" w:rsidRPr="00436A2B" w:rsidRDefault="00436A2B" w:rsidP="00436A2B">
            <w:pPr>
              <w:spacing w:line="259" w:lineRule="auto"/>
              <w:ind w:left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6A2B" w:rsidRPr="00436A2B" w:rsidTr="004B26E4">
        <w:trPr>
          <w:trHeight w:val="284"/>
          <w:jc w:val="center"/>
        </w:trPr>
        <w:tc>
          <w:tcPr>
            <w:tcW w:w="8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A2B" w:rsidRPr="00436A2B" w:rsidRDefault="00436A2B" w:rsidP="00436A2B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36A2B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436A2B">
              <w:rPr>
                <w:rFonts w:ascii="Arial" w:hAnsi="Arial" w:cs="Arial"/>
                <w:sz w:val="22"/>
                <w:szCs w:val="22"/>
              </w:rPr>
              <w:t xml:space="preserve"> – As normas técnicas para trabalho acadêmico são respeitadas? As citações curtas e longas estão adequadas?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A2B" w:rsidRPr="00436A2B" w:rsidRDefault="00436A2B" w:rsidP="00436A2B">
            <w:pPr>
              <w:spacing w:line="259" w:lineRule="auto"/>
              <w:ind w:right="6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6A2B">
              <w:rPr>
                <w:rFonts w:ascii="Arial" w:hAnsi="Arial" w:cs="Arial"/>
                <w:b/>
                <w:sz w:val="22"/>
                <w:szCs w:val="22"/>
              </w:rPr>
              <w:t xml:space="preserve">0,25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A2B" w:rsidRPr="00436A2B" w:rsidRDefault="00436A2B" w:rsidP="00436A2B">
            <w:pPr>
              <w:spacing w:line="259" w:lineRule="auto"/>
              <w:ind w:left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6A2B" w:rsidRPr="00436A2B" w:rsidTr="004B26E4">
        <w:trPr>
          <w:trHeight w:val="284"/>
          <w:jc w:val="center"/>
        </w:trPr>
        <w:tc>
          <w:tcPr>
            <w:tcW w:w="8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A2B" w:rsidRPr="00436A2B" w:rsidRDefault="00436A2B" w:rsidP="00436A2B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36A2B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436A2B">
              <w:rPr>
                <w:rFonts w:ascii="Arial" w:hAnsi="Arial" w:cs="Arial"/>
                <w:sz w:val="22"/>
                <w:szCs w:val="22"/>
              </w:rPr>
              <w:t xml:space="preserve"> – As referências utilizadas são consistentes e pertinentes ao tema? Estão citadas de acordo com as normas?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A2B" w:rsidRPr="00436A2B" w:rsidRDefault="00436A2B" w:rsidP="00436A2B">
            <w:pPr>
              <w:spacing w:line="259" w:lineRule="auto"/>
              <w:ind w:right="6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6A2B">
              <w:rPr>
                <w:rFonts w:ascii="Arial" w:hAnsi="Arial" w:cs="Arial"/>
                <w:b/>
                <w:sz w:val="22"/>
                <w:szCs w:val="22"/>
              </w:rPr>
              <w:t xml:space="preserve">0,25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A2B" w:rsidRPr="00436A2B" w:rsidRDefault="00436A2B" w:rsidP="00436A2B">
            <w:pPr>
              <w:spacing w:line="259" w:lineRule="auto"/>
              <w:ind w:left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6A2B" w:rsidRPr="00436A2B" w:rsidTr="004B26E4">
        <w:trPr>
          <w:trHeight w:val="284"/>
          <w:jc w:val="center"/>
        </w:trPr>
        <w:tc>
          <w:tcPr>
            <w:tcW w:w="10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436A2B" w:rsidRPr="00436A2B" w:rsidRDefault="00436A2B" w:rsidP="00436A2B">
            <w:pPr>
              <w:spacing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36A2B">
              <w:rPr>
                <w:rFonts w:ascii="Arial" w:hAnsi="Arial" w:cs="Arial"/>
                <w:b/>
                <w:sz w:val="22"/>
                <w:szCs w:val="22"/>
              </w:rPr>
              <w:t>CONTEÚDO</w:t>
            </w:r>
          </w:p>
        </w:tc>
      </w:tr>
      <w:tr w:rsidR="00436A2B" w:rsidRPr="00436A2B" w:rsidTr="004B26E4">
        <w:trPr>
          <w:trHeight w:val="284"/>
          <w:jc w:val="center"/>
        </w:trPr>
        <w:tc>
          <w:tcPr>
            <w:tcW w:w="8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A2B" w:rsidRPr="00436A2B" w:rsidRDefault="00436A2B" w:rsidP="00436A2B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36A2B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436A2B">
              <w:rPr>
                <w:rFonts w:ascii="Arial" w:hAnsi="Arial" w:cs="Arial"/>
                <w:sz w:val="22"/>
                <w:szCs w:val="22"/>
              </w:rPr>
              <w:t xml:space="preserve"> – A introdução aborda o assunto e encaminha para a proposta?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A2B" w:rsidRPr="00436A2B" w:rsidRDefault="00436A2B" w:rsidP="00436A2B">
            <w:pPr>
              <w:spacing w:line="259" w:lineRule="auto"/>
              <w:ind w:right="5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6A2B">
              <w:rPr>
                <w:rFonts w:ascii="Arial" w:hAnsi="Arial" w:cs="Arial"/>
                <w:b/>
                <w:sz w:val="22"/>
                <w:szCs w:val="22"/>
              </w:rPr>
              <w:t>0,5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A2B" w:rsidRPr="00436A2B" w:rsidRDefault="00436A2B" w:rsidP="00436A2B">
            <w:pPr>
              <w:spacing w:line="259" w:lineRule="auto"/>
              <w:ind w:left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6A2B" w:rsidRPr="00436A2B" w:rsidTr="004B26E4">
        <w:trPr>
          <w:trHeight w:val="284"/>
          <w:jc w:val="center"/>
        </w:trPr>
        <w:tc>
          <w:tcPr>
            <w:tcW w:w="8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A2B" w:rsidRPr="00436A2B" w:rsidRDefault="00436A2B" w:rsidP="00436A2B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36A2B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436A2B">
              <w:rPr>
                <w:rFonts w:ascii="Arial" w:hAnsi="Arial" w:cs="Arial"/>
                <w:sz w:val="22"/>
                <w:szCs w:val="22"/>
              </w:rPr>
              <w:t xml:space="preserve"> – Os objetivos estão claros e coerentes com o problema apresentado? O estudante soube escrever os objetivos e diferenciar objetivo geral de específicos?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A2B" w:rsidRPr="00436A2B" w:rsidRDefault="00436A2B" w:rsidP="00436A2B">
            <w:pPr>
              <w:spacing w:line="259" w:lineRule="auto"/>
              <w:ind w:right="5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6A2B">
              <w:rPr>
                <w:rFonts w:ascii="Arial" w:hAnsi="Arial" w:cs="Arial"/>
                <w:b/>
                <w:sz w:val="22"/>
                <w:szCs w:val="22"/>
              </w:rPr>
              <w:t>0,5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A2B" w:rsidRPr="00436A2B" w:rsidRDefault="00436A2B" w:rsidP="00436A2B">
            <w:pPr>
              <w:spacing w:line="259" w:lineRule="auto"/>
              <w:ind w:left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6A2B" w:rsidRPr="00436A2B" w:rsidTr="004B26E4">
        <w:trPr>
          <w:trHeight w:val="284"/>
          <w:jc w:val="center"/>
        </w:trPr>
        <w:tc>
          <w:tcPr>
            <w:tcW w:w="8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A2B" w:rsidRPr="00436A2B" w:rsidRDefault="00436A2B" w:rsidP="00436A2B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36A2B"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Pr="00436A2B">
              <w:rPr>
                <w:rFonts w:ascii="Arial" w:hAnsi="Arial" w:cs="Arial"/>
                <w:sz w:val="22"/>
                <w:szCs w:val="22"/>
              </w:rPr>
              <w:t xml:space="preserve"> – A justificativa é convincente e o problema está bem delimitado?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A2B" w:rsidRPr="00436A2B" w:rsidRDefault="00436A2B" w:rsidP="00436A2B">
            <w:pPr>
              <w:spacing w:line="259" w:lineRule="auto"/>
              <w:ind w:right="5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6A2B">
              <w:rPr>
                <w:rFonts w:ascii="Arial" w:hAnsi="Arial" w:cs="Arial"/>
                <w:b/>
                <w:sz w:val="22"/>
                <w:szCs w:val="22"/>
              </w:rPr>
              <w:t>0,5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A2B" w:rsidRPr="00436A2B" w:rsidRDefault="00436A2B" w:rsidP="00436A2B">
            <w:pPr>
              <w:spacing w:line="259" w:lineRule="auto"/>
              <w:ind w:left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6A2B" w:rsidRPr="00436A2B" w:rsidTr="004B26E4">
        <w:trPr>
          <w:trHeight w:val="284"/>
          <w:jc w:val="center"/>
        </w:trPr>
        <w:tc>
          <w:tcPr>
            <w:tcW w:w="8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A2B" w:rsidRPr="00436A2B" w:rsidRDefault="00436A2B" w:rsidP="00436A2B">
            <w:pPr>
              <w:spacing w:line="259" w:lineRule="auto"/>
              <w:ind w:right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36A2B"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Pr="00436A2B">
              <w:rPr>
                <w:rFonts w:ascii="Arial" w:hAnsi="Arial" w:cs="Arial"/>
                <w:sz w:val="22"/>
                <w:szCs w:val="22"/>
              </w:rPr>
              <w:t xml:space="preserve"> – O Referencial Teórico é consistente, coerente, adequado ao tema e às abordagens propostas? Percebe-se o uso de referências "clássicas"? O estudante explorou a literatura na elaboração do referencial?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A2B" w:rsidRPr="00436A2B" w:rsidRDefault="00436A2B" w:rsidP="00436A2B">
            <w:pPr>
              <w:spacing w:line="259" w:lineRule="auto"/>
              <w:ind w:right="5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6A2B">
              <w:rPr>
                <w:rFonts w:ascii="Arial" w:hAnsi="Arial" w:cs="Arial"/>
                <w:b/>
                <w:sz w:val="22"/>
                <w:szCs w:val="22"/>
              </w:rPr>
              <w:t>1,5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A2B" w:rsidRPr="00436A2B" w:rsidRDefault="00436A2B" w:rsidP="00436A2B">
            <w:pPr>
              <w:spacing w:line="259" w:lineRule="auto"/>
              <w:ind w:left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6A2B" w:rsidRPr="00436A2B" w:rsidTr="004B26E4">
        <w:trPr>
          <w:trHeight w:val="284"/>
          <w:jc w:val="center"/>
        </w:trPr>
        <w:tc>
          <w:tcPr>
            <w:tcW w:w="8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A2B" w:rsidRPr="00436A2B" w:rsidRDefault="00436A2B" w:rsidP="00436A2B">
            <w:pPr>
              <w:spacing w:line="259" w:lineRule="auto"/>
              <w:ind w:right="6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36A2B">
              <w:rPr>
                <w:rFonts w:ascii="Arial" w:hAnsi="Arial" w:cs="Arial"/>
                <w:b/>
                <w:sz w:val="22"/>
                <w:szCs w:val="22"/>
              </w:rPr>
              <w:t>9</w:t>
            </w:r>
            <w:r w:rsidRPr="00436A2B">
              <w:rPr>
                <w:rFonts w:ascii="Arial" w:hAnsi="Arial" w:cs="Arial"/>
                <w:sz w:val="22"/>
                <w:szCs w:val="22"/>
              </w:rPr>
              <w:t xml:space="preserve"> – A metodologia (material e métodos) é claramente apresentada e adequada ao problema, com suporte da literatura? Estão descritos com clareza, permitindo a repetição do trabalho? O nível de detalhamento está adequado?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A2B" w:rsidRPr="00436A2B" w:rsidRDefault="00436A2B" w:rsidP="00436A2B">
            <w:pPr>
              <w:spacing w:line="259" w:lineRule="auto"/>
              <w:ind w:right="5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6A2B">
              <w:rPr>
                <w:rFonts w:ascii="Arial" w:hAnsi="Arial" w:cs="Arial"/>
                <w:b/>
                <w:sz w:val="22"/>
                <w:szCs w:val="22"/>
              </w:rPr>
              <w:t>2,5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A2B" w:rsidRPr="00436A2B" w:rsidRDefault="00436A2B" w:rsidP="00436A2B">
            <w:pPr>
              <w:spacing w:line="259" w:lineRule="auto"/>
              <w:ind w:left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6A2B" w:rsidRPr="00436A2B" w:rsidTr="004B26E4">
        <w:trPr>
          <w:trHeight w:val="284"/>
          <w:jc w:val="center"/>
        </w:trPr>
        <w:tc>
          <w:tcPr>
            <w:tcW w:w="8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A2B" w:rsidRPr="00436A2B" w:rsidRDefault="00436A2B" w:rsidP="00436A2B">
            <w:p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36A2B"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Pr="00436A2B">
              <w:rPr>
                <w:rFonts w:ascii="Arial" w:hAnsi="Arial" w:cs="Arial"/>
                <w:sz w:val="22"/>
                <w:szCs w:val="22"/>
              </w:rPr>
              <w:t xml:space="preserve"> – Os resultados esperados e o cronograma estão adequados ao trabalho?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A2B" w:rsidRPr="00436A2B" w:rsidRDefault="00436A2B" w:rsidP="00436A2B">
            <w:pPr>
              <w:spacing w:line="259" w:lineRule="auto"/>
              <w:ind w:right="5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6A2B">
              <w:rPr>
                <w:rFonts w:ascii="Arial" w:hAnsi="Arial" w:cs="Arial"/>
                <w:b/>
                <w:sz w:val="22"/>
                <w:szCs w:val="22"/>
              </w:rPr>
              <w:t>0,5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A2B" w:rsidRPr="00436A2B" w:rsidRDefault="00436A2B" w:rsidP="00436A2B">
            <w:pPr>
              <w:spacing w:line="259" w:lineRule="auto"/>
              <w:ind w:left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6A2B" w:rsidRPr="00436A2B" w:rsidTr="004B26E4">
        <w:trPr>
          <w:trHeight w:val="284"/>
          <w:jc w:val="center"/>
        </w:trPr>
        <w:tc>
          <w:tcPr>
            <w:tcW w:w="10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436A2B" w:rsidRPr="00436A2B" w:rsidRDefault="00436A2B" w:rsidP="00436A2B">
            <w:pPr>
              <w:spacing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36A2B">
              <w:rPr>
                <w:rFonts w:ascii="Arial" w:hAnsi="Arial" w:cs="Arial"/>
                <w:b/>
                <w:sz w:val="22"/>
                <w:szCs w:val="22"/>
              </w:rPr>
              <w:t>DESEMPENHO DO(S) ESTUDANTE(S) DURANTE O PROCESSO DE ORIENTAÇÃO</w:t>
            </w:r>
          </w:p>
        </w:tc>
      </w:tr>
      <w:tr w:rsidR="00436A2B" w:rsidRPr="00436A2B" w:rsidTr="004B26E4">
        <w:trPr>
          <w:trHeight w:val="284"/>
          <w:jc w:val="center"/>
        </w:trPr>
        <w:tc>
          <w:tcPr>
            <w:tcW w:w="8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A2B" w:rsidRPr="00436A2B" w:rsidRDefault="00436A2B" w:rsidP="00436A2B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436A2B">
              <w:rPr>
                <w:rFonts w:ascii="Arial" w:hAnsi="Arial" w:cs="Arial"/>
                <w:b/>
                <w:sz w:val="22"/>
                <w:szCs w:val="22"/>
              </w:rPr>
              <w:t xml:space="preserve">11 </w:t>
            </w:r>
            <w:r w:rsidRPr="00436A2B">
              <w:rPr>
                <w:rFonts w:ascii="Arial" w:hAnsi="Arial" w:cs="Arial"/>
                <w:sz w:val="22"/>
                <w:szCs w:val="22"/>
              </w:rPr>
              <w:t xml:space="preserve">– Assiduidade nas reuniões e atividades agendadas.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A2B" w:rsidRPr="00436A2B" w:rsidRDefault="00436A2B" w:rsidP="00436A2B">
            <w:pPr>
              <w:spacing w:line="259" w:lineRule="auto"/>
              <w:ind w:right="5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6A2B">
              <w:rPr>
                <w:rFonts w:ascii="Arial" w:hAnsi="Arial" w:cs="Arial"/>
                <w:b/>
                <w:sz w:val="22"/>
                <w:szCs w:val="22"/>
              </w:rPr>
              <w:t>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A2B" w:rsidRPr="00436A2B" w:rsidRDefault="00436A2B" w:rsidP="00436A2B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6A2B" w:rsidRPr="00436A2B" w:rsidTr="004B26E4">
        <w:trPr>
          <w:trHeight w:val="284"/>
          <w:jc w:val="center"/>
        </w:trPr>
        <w:tc>
          <w:tcPr>
            <w:tcW w:w="8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A2B" w:rsidRPr="00436A2B" w:rsidRDefault="00436A2B" w:rsidP="00436A2B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436A2B">
              <w:rPr>
                <w:rFonts w:ascii="Arial" w:hAnsi="Arial" w:cs="Arial"/>
                <w:b/>
                <w:sz w:val="22"/>
                <w:szCs w:val="22"/>
              </w:rPr>
              <w:t xml:space="preserve">12 </w:t>
            </w:r>
            <w:r w:rsidRPr="00436A2B">
              <w:rPr>
                <w:rFonts w:ascii="Arial" w:hAnsi="Arial" w:cs="Arial"/>
                <w:sz w:val="22"/>
                <w:szCs w:val="22"/>
              </w:rPr>
              <w:t xml:space="preserve">– Cumprimento das tarefas estabelecidas no cronograma.  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A2B" w:rsidRPr="00436A2B" w:rsidRDefault="00436A2B" w:rsidP="00436A2B">
            <w:pPr>
              <w:spacing w:line="259" w:lineRule="auto"/>
              <w:ind w:right="5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6A2B">
              <w:rPr>
                <w:rFonts w:ascii="Arial" w:hAnsi="Arial" w:cs="Arial"/>
                <w:b/>
                <w:sz w:val="22"/>
                <w:szCs w:val="22"/>
              </w:rPr>
              <w:t>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A2B" w:rsidRPr="00436A2B" w:rsidRDefault="00436A2B" w:rsidP="00436A2B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6A2B" w:rsidRPr="00436A2B" w:rsidTr="004B26E4">
        <w:trPr>
          <w:trHeight w:val="284"/>
          <w:jc w:val="center"/>
        </w:trPr>
        <w:tc>
          <w:tcPr>
            <w:tcW w:w="8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A2B" w:rsidRPr="00436A2B" w:rsidRDefault="00436A2B" w:rsidP="00436A2B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436A2B">
              <w:rPr>
                <w:rFonts w:ascii="Arial" w:hAnsi="Arial" w:cs="Arial"/>
                <w:b/>
                <w:sz w:val="22"/>
                <w:szCs w:val="22"/>
              </w:rPr>
              <w:t xml:space="preserve">13 </w:t>
            </w:r>
            <w:r w:rsidRPr="00436A2B">
              <w:rPr>
                <w:rFonts w:ascii="Arial" w:hAnsi="Arial" w:cs="Arial"/>
                <w:sz w:val="22"/>
                <w:szCs w:val="22"/>
              </w:rPr>
              <w:t xml:space="preserve">– Esforço, interesse, dedicação, iniciativa, responsabilidade.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A2B" w:rsidRPr="00436A2B" w:rsidRDefault="00436A2B" w:rsidP="00436A2B">
            <w:pPr>
              <w:spacing w:line="259" w:lineRule="auto"/>
              <w:ind w:right="5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6A2B">
              <w:rPr>
                <w:rFonts w:ascii="Arial" w:hAnsi="Arial" w:cs="Arial"/>
                <w:b/>
                <w:sz w:val="22"/>
                <w:szCs w:val="22"/>
              </w:rPr>
              <w:t>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A2B" w:rsidRPr="00436A2B" w:rsidRDefault="00436A2B" w:rsidP="00436A2B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6A2B" w:rsidRPr="00436A2B" w:rsidTr="004B26E4">
        <w:trPr>
          <w:trHeight w:val="284"/>
          <w:jc w:val="center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A2B" w:rsidRPr="00436A2B" w:rsidRDefault="00436A2B" w:rsidP="00436A2B">
            <w:pPr>
              <w:spacing w:line="259" w:lineRule="auto"/>
              <w:ind w:right="66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36A2B">
              <w:rPr>
                <w:rFonts w:ascii="Arial" w:hAnsi="Arial" w:cs="Arial"/>
                <w:b/>
                <w:sz w:val="22"/>
                <w:szCs w:val="22"/>
              </w:rPr>
              <w:t xml:space="preserve">TOTAL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A2B" w:rsidRPr="00436A2B" w:rsidRDefault="00436A2B" w:rsidP="00436A2B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36A2B" w:rsidRPr="00436A2B" w:rsidRDefault="00436A2B" w:rsidP="00436A2B">
      <w:pPr>
        <w:spacing w:after="116" w:line="259" w:lineRule="auto"/>
        <w:ind w:right="538"/>
        <w:rPr>
          <w:rFonts w:ascii="Arial" w:hAnsi="Arial" w:cs="Arial"/>
          <w:sz w:val="24"/>
          <w:szCs w:val="24"/>
        </w:rPr>
      </w:pPr>
    </w:p>
    <w:p w:rsidR="00436A2B" w:rsidRPr="00436A2B" w:rsidRDefault="00436A2B" w:rsidP="00436A2B">
      <w:pPr>
        <w:spacing w:after="116" w:line="259" w:lineRule="auto"/>
        <w:ind w:right="538"/>
        <w:rPr>
          <w:rFonts w:ascii="Arial" w:hAnsi="Arial" w:cs="Arial"/>
          <w:sz w:val="24"/>
          <w:szCs w:val="24"/>
        </w:rPr>
      </w:pPr>
      <w:r w:rsidRPr="00436A2B">
        <w:rPr>
          <w:rFonts w:ascii="Arial" w:hAnsi="Arial" w:cs="Arial"/>
          <w:sz w:val="24"/>
          <w:szCs w:val="24"/>
        </w:rPr>
        <w:t xml:space="preserve">Londrina, _______/ _______/ ________      ___________________________  </w:t>
      </w:r>
    </w:p>
    <w:p w:rsidR="00436A2B" w:rsidRPr="00436A2B" w:rsidRDefault="00436A2B" w:rsidP="00436A2B">
      <w:pPr>
        <w:spacing w:after="116" w:line="259" w:lineRule="auto"/>
        <w:ind w:right="538"/>
        <w:rPr>
          <w:rFonts w:ascii="Arial" w:hAnsi="Arial" w:cs="Arial"/>
          <w:sz w:val="24"/>
          <w:szCs w:val="24"/>
        </w:rPr>
      </w:pPr>
      <w:r w:rsidRPr="00436A2B">
        <w:rPr>
          <w:rFonts w:ascii="Arial" w:hAnsi="Arial" w:cs="Arial"/>
          <w:sz w:val="24"/>
          <w:szCs w:val="24"/>
        </w:rPr>
        <w:t xml:space="preserve">                                                                         Assinatura </w:t>
      </w:r>
      <w:proofErr w:type="gramStart"/>
      <w:r w:rsidRPr="00436A2B">
        <w:rPr>
          <w:rFonts w:ascii="Arial" w:hAnsi="Arial" w:cs="Arial"/>
          <w:sz w:val="24"/>
          <w:szCs w:val="24"/>
        </w:rPr>
        <w:t>do(</w:t>
      </w:r>
      <w:proofErr w:type="gramEnd"/>
      <w:r w:rsidRPr="00436A2B">
        <w:rPr>
          <w:rFonts w:ascii="Arial" w:hAnsi="Arial" w:cs="Arial"/>
          <w:sz w:val="24"/>
          <w:szCs w:val="24"/>
        </w:rPr>
        <w:t>a) orientador(a)</w:t>
      </w:r>
    </w:p>
    <w:p w:rsidR="009209FC" w:rsidRDefault="009209FC"/>
    <w:sectPr w:rsidR="009209FC" w:rsidSect="00A216C6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0DD" w:rsidRDefault="00B730DD" w:rsidP="00A216C6">
      <w:r>
        <w:separator/>
      </w:r>
    </w:p>
  </w:endnote>
  <w:endnote w:type="continuationSeparator" w:id="0">
    <w:p w:rsidR="00B730DD" w:rsidRDefault="00B730DD" w:rsidP="00A21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0DD" w:rsidRDefault="00B730DD" w:rsidP="00A216C6">
      <w:r>
        <w:separator/>
      </w:r>
    </w:p>
  </w:footnote>
  <w:footnote w:type="continuationSeparator" w:id="0">
    <w:p w:rsidR="00B730DD" w:rsidRDefault="00B730DD" w:rsidP="00A216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10065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50"/>
      <w:gridCol w:w="6315"/>
    </w:tblGrid>
    <w:tr w:rsidR="00A216C6" w:rsidRPr="001F3254" w:rsidTr="004B26E4">
      <w:trPr>
        <w:trHeight w:hRule="exact" w:val="335"/>
      </w:trPr>
      <w:tc>
        <w:tcPr>
          <w:tcW w:w="2694" w:type="dxa"/>
          <w:vMerge w:val="restart"/>
        </w:tcPr>
        <w:p w:rsidR="00A216C6" w:rsidRPr="001F3254" w:rsidRDefault="00A216C6" w:rsidP="00A216C6">
          <w:pPr>
            <w:spacing w:after="232" w:line="259" w:lineRule="auto"/>
            <w:ind w:left="-3402"/>
            <w:rPr>
              <w:lang w:val="pt-BR"/>
            </w:rPr>
          </w:pPr>
          <w:r>
            <w:rPr>
              <w:noProof/>
              <w:lang w:val="pt-BR" w:eastAsia="ja-JP"/>
            </w:rPr>
            <w:drawing>
              <wp:anchor distT="0" distB="0" distL="114300" distR="114300" simplePos="0" relativeHeight="251659264" behindDoc="0" locked="0" layoutInCell="1" allowOverlap="1" wp14:anchorId="49E95A73" wp14:editId="183FBA22">
                <wp:simplePos x="0" y="0"/>
                <wp:positionH relativeFrom="margin">
                  <wp:posOffset>-57150</wp:posOffset>
                </wp:positionH>
                <wp:positionV relativeFrom="margin">
                  <wp:posOffset>6985</wp:posOffset>
                </wp:positionV>
                <wp:extent cx="1489075" cy="546100"/>
                <wp:effectExtent l="19050" t="0" r="0" b="0"/>
                <wp:wrapSquare wrapText="bothSides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9075" cy="546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lang w:val="pt-BR"/>
            </w:rPr>
            <w:t xml:space="preserve"> </w:t>
          </w:r>
        </w:p>
      </w:tc>
      <w:tc>
        <w:tcPr>
          <w:tcW w:w="4536" w:type="dxa"/>
          <w:vAlign w:val="center"/>
        </w:tcPr>
        <w:p w:rsidR="00A216C6" w:rsidRPr="00A216C6" w:rsidRDefault="00A216C6" w:rsidP="00A216C6">
          <w:pPr>
            <w:spacing w:after="232" w:line="259" w:lineRule="auto"/>
            <w:jc w:val="center"/>
            <w:rPr>
              <w:rFonts w:ascii="Arial" w:hAnsi="Arial" w:cs="Arial"/>
              <w:b/>
              <w:lang w:val="pt-BR"/>
            </w:rPr>
          </w:pPr>
          <w:r w:rsidRPr="00A216C6">
            <w:rPr>
              <w:rFonts w:ascii="Arial" w:hAnsi="Arial" w:cs="Arial"/>
              <w:b/>
              <w:lang w:val="pt-BR"/>
            </w:rPr>
            <w:t>Ca</w:t>
          </w:r>
          <w:r w:rsidRPr="00A216C6">
            <w:rPr>
              <w:rFonts w:ascii="Arial" w:hAnsi="Arial" w:cs="Arial"/>
              <w:b/>
              <w:lang w:val="pt-BR"/>
            </w:rPr>
            <w:t>mpus Londrina</w:t>
          </w:r>
        </w:p>
      </w:tc>
    </w:tr>
    <w:tr w:rsidR="00A216C6" w:rsidRPr="001F3254" w:rsidTr="004B26E4">
      <w:trPr>
        <w:trHeight w:hRule="exact" w:val="335"/>
      </w:trPr>
      <w:tc>
        <w:tcPr>
          <w:tcW w:w="2694" w:type="dxa"/>
          <w:vMerge/>
        </w:tcPr>
        <w:p w:rsidR="00A216C6" w:rsidRPr="001F3254" w:rsidRDefault="00A216C6" w:rsidP="00A216C6">
          <w:pPr>
            <w:spacing w:after="232" w:line="259" w:lineRule="auto"/>
            <w:jc w:val="center"/>
            <w:rPr>
              <w:b/>
              <w:lang w:val="pt-BR"/>
            </w:rPr>
          </w:pPr>
        </w:p>
      </w:tc>
      <w:tc>
        <w:tcPr>
          <w:tcW w:w="4536" w:type="dxa"/>
          <w:vAlign w:val="center"/>
        </w:tcPr>
        <w:p w:rsidR="00A216C6" w:rsidRPr="00A216C6" w:rsidRDefault="00A216C6" w:rsidP="00A216C6">
          <w:pPr>
            <w:spacing w:after="232" w:line="259" w:lineRule="auto"/>
            <w:jc w:val="center"/>
            <w:rPr>
              <w:rFonts w:ascii="Arial" w:hAnsi="Arial" w:cs="Arial"/>
              <w:b/>
              <w:lang w:val="pt-BR"/>
            </w:rPr>
          </w:pPr>
          <w:r w:rsidRPr="00A216C6">
            <w:rPr>
              <w:rFonts w:ascii="Arial" w:hAnsi="Arial" w:cs="Arial"/>
              <w:b/>
              <w:lang w:val="pt-BR"/>
            </w:rPr>
            <w:t>ENGENHARIA DE MATERIAIS</w:t>
          </w:r>
        </w:p>
      </w:tc>
    </w:tr>
    <w:tr w:rsidR="00A216C6" w:rsidRPr="001F3254" w:rsidTr="004B26E4">
      <w:trPr>
        <w:trHeight w:hRule="exact" w:val="335"/>
      </w:trPr>
      <w:tc>
        <w:tcPr>
          <w:tcW w:w="2694" w:type="dxa"/>
          <w:vMerge/>
        </w:tcPr>
        <w:p w:rsidR="00A216C6" w:rsidRPr="001F3254" w:rsidRDefault="00A216C6" w:rsidP="00A216C6">
          <w:pPr>
            <w:spacing w:after="232" w:line="259" w:lineRule="auto"/>
            <w:jc w:val="center"/>
            <w:rPr>
              <w:b/>
              <w:lang w:val="pt-BR"/>
            </w:rPr>
          </w:pPr>
        </w:p>
      </w:tc>
      <w:tc>
        <w:tcPr>
          <w:tcW w:w="4536" w:type="dxa"/>
          <w:vAlign w:val="center"/>
        </w:tcPr>
        <w:p w:rsidR="00A216C6" w:rsidRPr="00A216C6" w:rsidRDefault="00A216C6" w:rsidP="00A216C6">
          <w:pPr>
            <w:spacing w:after="232" w:line="259" w:lineRule="auto"/>
            <w:jc w:val="center"/>
            <w:rPr>
              <w:rFonts w:ascii="Arial" w:hAnsi="Arial" w:cs="Arial"/>
              <w:b/>
              <w:lang w:val="pt-BR"/>
            </w:rPr>
          </w:pPr>
          <w:r w:rsidRPr="00A216C6">
            <w:rPr>
              <w:rFonts w:ascii="Arial" w:hAnsi="Arial" w:cs="Arial"/>
              <w:b/>
              <w:lang w:val="pt-BR"/>
            </w:rPr>
            <w:t>TRABALHO DE CONCLUSÃO DE CURSO</w:t>
          </w:r>
        </w:p>
      </w:tc>
    </w:tr>
  </w:tbl>
  <w:p w:rsidR="00A216C6" w:rsidRDefault="00A216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6C6"/>
    <w:rsid w:val="00436A2B"/>
    <w:rsid w:val="009209FC"/>
    <w:rsid w:val="00A216C6"/>
    <w:rsid w:val="00B730DD"/>
    <w:rsid w:val="00EC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BD156"/>
  <w15:chartTrackingRefBased/>
  <w15:docId w15:val="{45E1F59C-0FA5-4CCB-AC17-5839B32E9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16C6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A216C6"/>
    <w:pPr>
      <w:keepNext/>
      <w:jc w:val="right"/>
      <w:outlineLvl w:val="0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216C6"/>
    <w:rPr>
      <w:rFonts w:ascii="Times New Roman" w:eastAsia="Times New Roman" w:hAnsi="Times New Roman" w:cs="Times New Roman"/>
      <w:b/>
      <w:snapToGrid w:val="0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216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216C6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216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216C6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A216C6"/>
    <w:pPr>
      <w:spacing w:after="0" w:line="240" w:lineRule="auto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</dc:creator>
  <cp:keywords/>
  <dc:description/>
  <cp:lastModifiedBy>Raphael</cp:lastModifiedBy>
  <cp:revision>2</cp:revision>
  <dcterms:created xsi:type="dcterms:W3CDTF">2022-05-19T16:01:00Z</dcterms:created>
  <dcterms:modified xsi:type="dcterms:W3CDTF">2022-05-19T16:01:00Z</dcterms:modified>
</cp:coreProperties>
</file>