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46D1" w14:textId="77777777" w:rsidR="0015669D" w:rsidRDefault="00000000">
      <w:pPr>
        <w:pStyle w:val="Cabealho"/>
      </w:pPr>
      <w:r>
        <w:rPr>
          <w:noProof/>
        </w:rPr>
        <mc:AlternateContent>
          <mc:Choice Requires="wps">
            <w:drawing>
              <wp:anchor distT="3175" distB="0" distL="1270" distR="88900" simplePos="0" relativeHeight="4" behindDoc="0" locked="0" layoutInCell="0" allowOverlap="1" wp14:anchorId="079933FC" wp14:editId="1B6C0059">
                <wp:simplePos x="0" y="0"/>
                <wp:positionH relativeFrom="margin">
                  <wp:posOffset>-259080</wp:posOffset>
                </wp:positionH>
                <wp:positionV relativeFrom="paragraph">
                  <wp:posOffset>-240030</wp:posOffset>
                </wp:positionV>
                <wp:extent cx="6304915" cy="798830"/>
                <wp:effectExtent l="635" t="0" r="0" b="0"/>
                <wp:wrapSquare wrapText="largest"/>
                <wp:docPr id="1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040" cy="79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903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47"/>
                              <w:gridCol w:w="6258"/>
                              <w:gridCol w:w="2098"/>
                            </w:tblGrid>
                            <w:tr w:rsidR="0015669D" w14:paraId="48DA531B" w14:textId="77777777">
                              <w:trPr>
                                <w:trHeight w:val="1129"/>
                              </w:trPr>
                              <w:tc>
                                <w:tcPr>
                                  <w:tcW w:w="1547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B0C8AC" w14:textId="77777777" w:rsidR="0015669D" w:rsidRDefault="00000000">
                                  <w:pPr>
                                    <w:pStyle w:val="Contedodoquadro"/>
                                    <w:widowControl w:val="0"/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D5EAF1" wp14:editId="4EA321DA">
                                        <wp:extent cx="685800" cy="685800"/>
                                        <wp:effectExtent l="0" t="0" r="0" b="0"/>
                                        <wp:docPr id="3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 l="-68" t="-68" r="-68" b="-6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0F567B" w14:textId="77777777" w:rsidR="0015669D" w:rsidRDefault="00000000">
                                  <w:pPr>
                                    <w:pStyle w:val="Ttulo1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Ministério da Educação</w:t>
                                  </w:r>
                                </w:p>
                                <w:p w14:paraId="3975B162" w14:textId="77777777" w:rsidR="0015669D" w:rsidRDefault="00000000">
                                  <w:pPr>
                                    <w:pStyle w:val="Contedodoquadro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Universidade Tecnológica Federal do Paraná</w:t>
                                  </w:r>
                                </w:p>
                                <w:p w14:paraId="7322CA73" w14:textId="77777777" w:rsidR="0015669D" w:rsidRDefault="00000000">
                                  <w:pPr>
                                    <w:pStyle w:val="Contedodoquadro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Campus Curitiba</w:t>
                                  </w:r>
                                </w:p>
                                <w:p w14:paraId="18BD936B" w14:textId="77777777" w:rsidR="0015669D" w:rsidRDefault="00000000">
                                  <w:pPr>
                                    <w:pStyle w:val="Contedodoquadro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Programa de Pós-Graduação em Administração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CD2A3E" w14:textId="77777777" w:rsidR="0015669D" w:rsidRDefault="00000000">
                                  <w:pPr>
                                    <w:pStyle w:val="Contedodoquadro"/>
                                    <w:widowControl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567D2A" wp14:editId="080C8D5A">
                                        <wp:extent cx="1251585" cy="457200"/>
                                        <wp:effectExtent l="0" t="0" r="0" b="0"/>
                                        <wp:docPr id="4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m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 l="-25" t="-70" r="-25" b="-7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1585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5669D" w14:paraId="047915CC" w14:textId="77777777">
                              <w:trPr>
                                <w:trHeight w:val="23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single" w:sz="8" w:space="0" w:color="000000"/>
                                    <w:bottom w:val="single" w:sz="8" w:space="0" w:color="FFFF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B310B1" w14:textId="77777777" w:rsidR="0015669D" w:rsidRDefault="0015669D">
                                  <w:pPr>
                                    <w:pStyle w:val="Contedodoquadro"/>
                                    <w:widowControl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8" w:type="dxa"/>
                                  <w:tcBorders>
                                    <w:top w:val="single" w:sz="8" w:space="0" w:color="000000"/>
                                    <w:bottom w:val="single" w:sz="8" w:space="0" w:color="FFFF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446FE" w14:textId="77777777" w:rsidR="0015669D" w:rsidRDefault="0015669D">
                                  <w:pPr>
                                    <w:pStyle w:val="Ttulo1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8" w:space="0" w:color="000000"/>
                                    <w:bottom w:val="single" w:sz="8" w:space="0" w:color="FFFF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745F4E" w14:textId="77777777" w:rsidR="0015669D" w:rsidRDefault="0015669D">
                                  <w:pPr>
                                    <w:pStyle w:val="Contedodoquadro"/>
                                    <w:widowControl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45DA26" w14:textId="77777777" w:rsidR="0015669D" w:rsidRDefault="0015669D">
                            <w:pPr>
                              <w:pStyle w:val="Contedodoquadro"/>
                              <w:spacing w:after="0" w:line="240" w:lineRule="auto"/>
                            </w:pPr>
                          </w:p>
                        </w:txbxContent>
                      </wps:txbx>
                      <wps:bodyPr lIns="1800" tIns="1800" rIns="1800" bIns="18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933FC" id="Caixa de Texto 3" o:spid="_x0000_s1026" style="position:absolute;margin-left:-20.4pt;margin-top:-18.9pt;width:496.45pt;height:62.9pt;z-index:4;visibility:visible;mso-wrap-style:square;mso-wrap-distance-left:.1pt;mso-wrap-distance-top:.25pt;mso-wrap-distance-right:7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" o:allowincell="f" stroked="f" strokeweight="0">
                <v:textbox inset=".05mm,.05mm,.05mm,.05mm">
                  <w:txbxContent>
                    <w:tbl>
                      <w:tblPr>
                        <w:tblW w:w="9903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47"/>
                        <w:gridCol w:w="6258"/>
                        <w:gridCol w:w="2098"/>
                      </w:tblGrid>
                      <w:tr w:rsidR="0015669D" w14:paraId="48DA531B" w14:textId="77777777">
                        <w:trPr>
                          <w:trHeight w:val="1129"/>
                        </w:trPr>
                        <w:tc>
                          <w:tcPr>
                            <w:tcW w:w="1547" w:type="dxa"/>
                            <w:tcBorders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5B0C8AC" w14:textId="77777777" w:rsidR="0015669D" w:rsidRDefault="00000000">
                            <w:pPr>
                              <w:pStyle w:val="Contedodoquadro"/>
                              <w:widowControl w:val="0"/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D5EAF1" wp14:editId="4EA321DA">
                                  <wp:extent cx="685800" cy="685800"/>
                                  <wp:effectExtent l="0" t="0" r="0" b="0"/>
                                  <wp:docPr id="3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68" t="-68" r="-68" b="-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258" w:type="dxa"/>
                            <w:tcBorders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A0F567B" w14:textId="77777777" w:rsidR="0015669D" w:rsidRDefault="00000000">
                            <w:pPr>
                              <w:pStyle w:val="Ttulo1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napToGrid w:val="0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 w14:paraId="3975B162" w14:textId="77777777" w:rsidR="0015669D" w:rsidRDefault="00000000">
                            <w:pPr>
                              <w:pStyle w:val="Contedodoquadro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Universidade Tecnológica Federal do Paraná</w:t>
                            </w:r>
                          </w:p>
                          <w:p w14:paraId="7322CA73" w14:textId="77777777" w:rsidR="0015669D" w:rsidRDefault="00000000">
                            <w:pPr>
                              <w:pStyle w:val="Contedodoquadro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Campus Curitiba</w:t>
                            </w:r>
                          </w:p>
                          <w:p w14:paraId="18BD936B" w14:textId="77777777" w:rsidR="0015669D" w:rsidRDefault="00000000">
                            <w:pPr>
                              <w:pStyle w:val="Contedodoquadro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Programa de Pós-Graduação em Administração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CD2A3E" w14:textId="77777777" w:rsidR="0015669D" w:rsidRDefault="00000000">
                            <w:pPr>
                              <w:pStyle w:val="Contedodoquadro"/>
                              <w:widowControl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67D2A" wp14:editId="080C8D5A">
                                  <wp:extent cx="1251585" cy="457200"/>
                                  <wp:effectExtent l="0" t="0" r="0" b="0"/>
                                  <wp:docPr id="4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-25" t="-70" r="-25" b="-7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158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5669D" w14:paraId="047915CC" w14:textId="77777777">
                        <w:trPr>
                          <w:trHeight w:val="23"/>
                        </w:trPr>
                        <w:tc>
                          <w:tcPr>
                            <w:tcW w:w="1547" w:type="dxa"/>
                            <w:tcBorders>
                              <w:top w:val="single" w:sz="8" w:space="0" w:color="000000"/>
                              <w:bottom w:val="single" w:sz="8" w:space="0" w:color="FFFF00"/>
                            </w:tcBorders>
                            <w:shd w:val="clear" w:color="auto" w:fill="auto"/>
                            <w:vAlign w:val="center"/>
                          </w:tcPr>
                          <w:p w14:paraId="7AB310B1" w14:textId="77777777" w:rsidR="0015669D" w:rsidRDefault="0015669D">
                            <w:pPr>
                              <w:pStyle w:val="Contedodoquadro"/>
                              <w:widowControl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6258" w:type="dxa"/>
                            <w:tcBorders>
                              <w:top w:val="single" w:sz="8" w:space="0" w:color="000000"/>
                              <w:bottom w:val="single" w:sz="8" w:space="0" w:color="FFFF00"/>
                            </w:tcBorders>
                            <w:shd w:val="clear" w:color="auto" w:fill="auto"/>
                            <w:vAlign w:val="center"/>
                          </w:tcPr>
                          <w:p w14:paraId="429446FE" w14:textId="77777777" w:rsidR="0015669D" w:rsidRDefault="0015669D">
                            <w:pPr>
                              <w:pStyle w:val="Ttulo1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napToGrid w:val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8" w:space="0" w:color="000000"/>
                              <w:bottom w:val="single" w:sz="8" w:space="0" w:color="FFFF00"/>
                            </w:tcBorders>
                            <w:shd w:val="clear" w:color="auto" w:fill="auto"/>
                            <w:vAlign w:val="center"/>
                          </w:tcPr>
                          <w:p w14:paraId="4D745F4E" w14:textId="77777777" w:rsidR="0015669D" w:rsidRDefault="0015669D">
                            <w:pPr>
                              <w:pStyle w:val="Contedodoquadro"/>
                              <w:widowControl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3445DA26" w14:textId="77777777" w:rsidR="0015669D" w:rsidRDefault="0015669D">
                      <w:pPr>
                        <w:pStyle w:val="Contedodoquadro"/>
                        <w:spacing w:after="0" w:line="240" w:lineRule="auto"/>
                      </w:pPr>
                    </w:p>
                  </w:txbxContent>
                </v:textbox>
                <w10:wrap type="square" side="largest" anchorx="margin"/>
              </v:rect>
            </w:pict>
          </mc:Fallback>
        </mc:AlternateContent>
      </w:r>
    </w:p>
    <w:p w14:paraId="2489A7F5" w14:textId="1D469C93" w:rsidR="0015669D" w:rsidRDefault="00000000" w:rsidP="00921868">
      <w:pPr>
        <w:tabs>
          <w:tab w:val="center" w:pos="4394"/>
        </w:tabs>
        <w:spacing w:after="0" w:line="240" w:lineRule="auto"/>
      </w:pPr>
      <w:r>
        <w:rPr>
          <w:rFonts w:ascii="Verdana" w:hAnsi="Verdana" w:cs="Verdana"/>
          <w:b/>
          <w:bCs/>
          <w:i/>
          <w:sz w:val="20"/>
          <w:szCs w:val="20"/>
        </w:rPr>
        <w:tab/>
      </w:r>
      <w:r w:rsidR="00921868">
        <w:rPr>
          <w:rFonts w:ascii="Verdana" w:hAnsi="Verdana" w:cs="Verdana"/>
          <w:b/>
          <w:bCs/>
          <w:sz w:val="20"/>
          <w:szCs w:val="20"/>
        </w:rPr>
        <w:t>FORMULÁRIO DE PONTUAÇÃO</w:t>
      </w:r>
    </w:p>
    <w:p w14:paraId="4FFD3254" w14:textId="77777777" w:rsidR="0015669D" w:rsidRDefault="0015669D">
      <w:pPr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6B841391" w14:textId="4C333A6D" w:rsidR="0015669D" w:rsidRDefault="0092186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Nome: </w:t>
      </w:r>
      <w:r w:rsidRPr="00921868">
        <w:rPr>
          <w:rFonts w:ascii="Verdana" w:hAnsi="Verdana" w:cs="Verdana"/>
          <w:b/>
          <w:bCs/>
          <w:color w:val="4472C4" w:themeColor="accent1"/>
          <w:sz w:val="20"/>
          <w:szCs w:val="20"/>
        </w:rPr>
        <w:t>PREENCHER COM O NOME</w:t>
      </w:r>
    </w:p>
    <w:p w14:paraId="1BCB4FFB" w14:textId="77777777" w:rsidR="00921868" w:rsidRDefault="0092186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53BC7F7C" w14:textId="70D97AB7" w:rsidR="00921868" w:rsidRDefault="0092186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CPF: </w:t>
      </w:r>
      <w:r w:rsidRPr="00921868">
        <w:rPr>
          <w:rFonts w:ascii="Verdana" w:hAnsi="Verdana" w:cs="Verdana"/>
          <w:b/>
          <w:bCs/>
          <w:color w:val="4472C4" w:themeColor="accent1"/>
          <w:sz w:val="20"/>
          <w:szCs w:val="20"/>
        </w:rPr>
        <w:t>PREENCHER COM O</w:t>
      </w:r>
      <w:r>
        <w:rPr>
          <w:rFonts w:ascii="Verdana" w:hAnsi="Verdana" w:cs="Verdana"/>
          <w:b/>
          <w:bCs/>
          <w:color w:val="4472C4" w:themeColor="accent1"/>
          <w:sz w:val="20"/>
          <w:szCs w:val="20"/>
        </w:rPr>
        <w:t xml:space="preserve"> CPF</w:t>
      </w:r>
    </w:p>
    <w:p w14:paraId="50C3E69F" w14:textId="77777777" w:rsidR="00921868" w:rsidRDefault="0092186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E520E27" w14:textId="330770F4" w:rsidR="00921868" w:rsidRDefault="0092186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Edital: </w:t>
      </w:r>
      <w:r w:rsidRPr="00921868">
        <w:rPr>
          <w:rFonts w:ascii="Verdana" w:hAnsi="Verdana" w:cs="Verdana"/>
          <w:b/>
          <w:bCs/>
          <w:color w:val="4472C4" w:themeColor="accent1"/>
          <w:sz w:val="20"/>
          <w:szCs w:val="20"/>
        </w:rPr>
        <w:t>PREENCHER COM O</w:t>
      </w:r>
      <w:r>
        <w:rPr>
          <w:rFonts w:ascii="Verdana" w:hAnsi="Verdana" w:cs="Verdana"/>
          <w:b/>
          <w:bCs/>
          <w:color w:val="4472C4" w:themeColor="accent1"/>
          <w:sz w:val="20"/>
          <w:szCs w:val="20"/>
        </w:rPr>
        <w:t xml:space="preserve"> NÚMERO DO RESPECTIVO EDITAL</w:t>
      </w:r>
    </w:p>
    <w:p w14:paraId="3297328C" w14:textId="77777777" w:rsidR="00921868" w:rsidRDefault="0092186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21D7B2B8" w14:textId="5BD471DC" w:rsidR="00921868" w:rsidRDefault="00921868">
      <w:pPr>
        <w:spacing w:after="0" w:line="240" w:lineRule="auto"/>
        <w:jc w:val="both"/>
      </w:pPr>
      <w:r>
        <w:t>Conforme o respectivo edital, a pontuação da planilha deve ser preenchida no campo “Pontuação do candidato”, deixando-se o campo “Nota do candidato” em branco para preenchimento da comissão.</w:t>
      </w:r>
    </w:p>
    <w:p w14:paraId="092E2395" w14:textId="77777777" w:rsidR="00921868" w:rsidRDefault="00921868">
      <w:pPr>
        <w:spacing w:after="0" w:line="240" w:lineRule="auto"/>
        <w:jc w:val="both"/>
      </w:pPr>
    </w:p>
    <w:p w14:paraId="0D625011" w14:textId="3E5D263B" w:rsidR="00921868" w:rsidRDefault="00921868">
      <w:pPr>
        <w:spacing w:after="0" w:line="240" w:lineRule="auto"/>
        <w:jc w:val="both"/>
      </w:pPr>
      <w:r>
        <w:t>Os documentos comprobatórios deverão ser anexados ao e-mail em arquivo(s) no formado “PDF”, preferencialmente, em arquivo único.</w:t>
      </w:r>
    </w:p>
    <w:p w14:paraId="34425F08" w14:textId="77777777" w:rsidR="00921868" w:rsidRDefault="00921868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2975"/>
        <w:gridCol w:w="1418"/>
        <w:gridCol w:w="1192"/>
        <w:gridCol w:w="1269"/>
      </w:tblGrid>
      <w:tr w:rsidR="00921868" w:rsidRPr="00D8113B" w14:paraId="40F163B7" w14:textId="77777777" w:rsidTr="00B67FBF">
        <w:trPr>
          <w:trHeight w:val="1086"/>
        </w:trPr>
        <w:tc>
          <w:tcPr>
            <w:tcW w:w="1698" w:type="dxa"/>
            <w:vAlign w:val="center"/>
          </w:tcPr>
          <w:p w14:paraId="5DE5FE72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Critério</w:t>
            </w:r>
          </w:p>
        </w:tc>
        <w:tc>
          <w:tcPr>
            <w:tcW w:w="2975" w:type="dxa"/>
            <w:vAlign w:val="center"/>
          </w:tcPr>
          <w:p w14:paraId="5B5F504D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Descrição e documentação comprobatória</w:t>
            </w:r>
          </w:p>
        </w:tc>
        <w:tc>
          <w:tcPr>
            <w:tcW w:w="1418" w:type="dxa"/>
            <w:vAlign w:val="center"/>
          </w:tcPr>
          <w:p w14:paraId="72988199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Peso</w:t>
            </w:r>
          </w:p>
        </w:tc>
        <w:tc>
          <w:tcPr>
            <w:tcW w:w="1134" w:type="dxa"/>
            <w:vAlign w:val="center"/>
          </w:tcPr>
          <w:p w14:paraId="5FB0AC70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Pontuação Candidato</w:t>
            </w:r>
          </w:p>
        </w:tc>
        <w:tc>
          <w:tcPr>
            <w:tcW w:w="1269" w:type="dxa"/>
            <w:vAlign w:val="center"/>
          </w:tcPr>
          <w:p w14:paraId="17D42739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Nota do Candidato</w:t>
            </w:r>
          </w:p>
        </w:tc>
      </w:tr>
      <w:tr w:rsidR="00921868" w:rsidRPr="00D8113B" w14:paraId="2B15EEB6" w14:textId="77777777" w:rsidTr="00B67FBF">
        <w:tc>
          <w:tcPr>
            <w:tcW w:w="1698" w:type="dxa"/>
            <w:vAlign w:val="center"/>
          </w:tcPr>
          <w:p w14:paraId="078B2B31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Escore de graduação</w:t>
            </w:r>
          </w:p>
        </w:tc>
        <w:tc>
          <w:tcPr>
            <w:tcW w:w="2975" w:type="dxa"/>
            <w:vAlign w:val="center"/>
          </w:tcPr>
          <w:p w14:paraId="0104A3C3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</w:rPr>
              <w:t>Comprovada por histórico escolar (pontuação pela média aritmética das notas da graduação).</w:t>
            </w:r>
          </w:p>
        </w:tc>
        <w:tc>
          <w:tcPr>
            <w:tcW w:w="1418" w:type="dxa"/>
            <w:vAlign w:val="center"/>
          </w:tcPr>
          <w:p w14:paraId="2A0B22B8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/>
                <w:color w:val="000000" w:themeColor="text1"/>
                <w:lang w:val="pt-PT"/>
              </w:rPr>
              <w:t>2,5</w:t>
            </w:r>
          </w:p>
        </w:tc>
        <w:tc>
          <w:tcPr>
            <w:tcW w:w="1134" w:type="dxa"/>
            <w:vAlign w:val="center"/>
          </w:tcPr>
          <w:p w14:paraId="083FAD23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0DE1D0DA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0182B36C" w14:textId="77777777" w:rsidTr="00B67FBF">
        <w:tc>
          <w:tcPr>
            <w:tcW w:w="1698" w:type="dxa"/>
            <w:vAlign w:val="center"/>
          </w:tcPr>
          <w:p w14:paraId="03737E18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Participação em programas de iniciação científica</w:t>
            </w:r>
          </w:p>
        </w:tc>
        <w:tc>
          <w:tcPr>
            <w:tcW w:w="2975" w:type="dxa"/>
            <w:vAlign w:val="center"/>
          </w:tcPr>
          <w:p w14:paraId="00B922DF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</w:rPr>
              <w:t>Certificado de participação em programas PIBIC, PIBIT ou equivalentes (pontuação por semestre)</w:t>
            </w:r>
          </w:p>
        </w:tc>
        <w:tc>
          <w:tcPr>
            <w:tcW w:w="1418" w:type="dxa"/>
            <w:vAlign w:val="center"/>
          </w:tcPr>
          <w:p w14:paraId="597B6D0F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34" w:type="dxa"/>
            <w:vAlign w:val="center"/>
          </w:tcPr>
          <w:p w14:paraId="6F13C8CE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650B6731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1C170F4A" w14:textId="77777777" w:rsidTr="00B67FBF">
        <w:tc>
          <w:tcPr>
            <w:tcW w:w="1698" w:type="dxa"/>
            <w:vAlign w:val="center"/>
          </w:tcPr>
          <w:p w14:paraId="0E29E9F0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Participação em grupos de pesquisa*</w:t>
            </w:r>
          </w:p>
        </w:tc>
        <w:tc>
          <w:tcPr>
            <w:tcW w:w="2975" w:type="dxa"/>
            <w:vAlign w:val="center"/>
          </w:tcPr>
          <w:p w14:paraId="79005C66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</w:rPr>
              <w:t>Registro em grupo de pesquisa certificado no diretório de grupos CNPq. (pontuação única)</w:t>
            </w:r>
          </w:p>
        </w:tc>
        <w:tc>
          <w:tcPr>
            <w:tcW w:w="1418" w:type="dxa"/>
            <w:vAlign w:val="center"/>
          </w:tcPr>
          <w:p w14:paraId="1DE5B3F3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34" w:type="dxa"/>
            <w:vAlign w:val="center"/>
          </w:tcPr>
          <w:p w14:paraId="103528F4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6270CA8B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70E4FE7B" w14:textId="77777777" w:rsidTr="00B67FBF">
        <w:tc>
          <w:tcPr>
            <w:tcW w:w="1698" w:type="dxa"/>
            <w:vAlign w:val="center"/>
          </w:tcPr>
          <w:p w14:paraId="3BB246BA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Apresentação de artigos completos em eventos</w:t>
            </w:r>
          </w:p>
        </w:tc>
        <w:tc>
          <w:tcPr>
            <w:tcW w:w="2975" w:type="dxa"/>
            <w:vAlign w:val="center"/>
          </w:tcPr>
          <w:p w14:paraId="415013EE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</w:rPr>
              <w:t>Seções orais realizadas em eventos nacionais e internacionais (pontuação por artigo)</w:t>
            </w:r>
          </w:p>
        </w:tc>
        <w:tc>
          <w:tcPr>
            <w:tcW w:w="1418" w:type="dxa"/>
            <w:vAlign w:val="center"/>
          </w:tcPr>
          <w:p w14:paraId="38195A71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34" w:type="dxa"/>
            <w:vAlign w:val="center"/>
          </w:tcPr>
          <w:p w14:paraId="3FAF77BE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499193EE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6E5F690B" w14:textId="77777777" w:rsidTr="00B67FBF">
        <w:tc>
          <w:tcPr>
            <w:tcW w:w="1698" w:type="dxa"/>
            <w:vAlign w:val="center"/>
          </w:tcPr>
          <w:p w14:paraId="1C03998A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Pôster em eventos</w:t>
            </w:r>
          </w:p>
        </w:tc>
        <w:tc>
          <w:tcPr>
            <w:tcW w:w="2975" w:type="dxa"/>
            <w:vAlign w:val="center"/>
          </w:tcPr>
          <w:p w14:paraId="5126097D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</w:rPr>
              <w:t>Apresentação em eventos nacionais e internacionais (pontuação por apresentação)</w:t>
            </w:r>
          </w:p>
        </w:tc>
        <w:tc>
          <w:tcPr>
            <w:tcW w:w="1418" w:type="dxa"/>
            <w:vAlign w:val="center"/>
          </w:tcPr>
          <w:p w14:paraId="3B46EFC1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0,5</w:t>
            </w:r>
          </w:p>
        </w:tc>
        <w:tc>
          <w:tcPr>
            <w:tcW w:w="1134" w:type="dxa"/>
            <w:vAlign w:val="center"/>
          </w:tcPr>
          <w:p w14:paraId="2B6895CF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6647DFBE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42B8D11B" w14:textId="77777777" w:rsidTr="00B67FBF">
        <w:tc>
          <w:tcPr>
            <w:tcW w:w="1698" w:type="dxa"/>
            <w:vAlign w:val="center"/>
          </w:tcPr>
          <w:p w14:paraId="5D4DAFD9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lastRenderedPageBreak/>
              <w:t>Resumos em anais de eventos</w:t>
            </w:r>
          </w:p>
        </w:tc>
        <w:tc>
          <w:tcPr>
            <w:tcW w:w="2975" w:type="dxa"/>
            <w:vAlign w:val="center"/>
          </w:tcPr>
          <w:p w14:paraId="0860048F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  <w:lang w:val="pt-PT"/>
              </w:rPr>
              <w:t>Publicação em eventos nacionais e internacionais (pontuação por artigo)</w:t>
            </w:r>
          </w:p>
        </w:tc>
        <w:tc>
          <w:tcPr>
            <w:tcW w:w="1418" w:type="dxa"/>
            <w:vAlign w:val="center"/>
          </w:tcPr>
          <w:p w14:paraId="669B8490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/>
                <w:color w:val="000000" w:themeColor="text1"/>
                <w:lang w:val="pt-PT"/>
              </w:rPr>
              <w:t>0,5</w:t>
            </w:r>
          </w:p>
        </w:tc>
        <w:tc>
          <w:tcPr>
            <w:tcW w:w="1134" w:type="dxa"/>
            <w:vAlign w:val="center"/>
          </w:tcPr>
          <w:p w14:paraId="7739855D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74BE470E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2F758EEA" w14:textId="77777777" w:rsidTr="00B67FBF">
        <w:tc>
          <w:tcPr>
            <w:tcW w:w="1698" w:type="dxa"/>
            <w:vAlign w:val="center"/>
          </w:tcPr>
          <w:p w14:paraId="473ADDBD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Livros completos</w:t>
            </w:r>
          </w:p>
        </w:tc>
        <w:tc>
          <w:tcPr>
            <w:tcW w:w="2975" w:type="dxa"/>
            <w:vAlign w:val="center"/>
          </w:tcPr>
          <w:p w14:paraId="385968D6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</w:rPr>
              <w:t>Livros com ISBN. (pontuação por livro)</w:t>
            </w:r>
          </w:p>
        </w:tc>
        <w:tc>
          <w:tcPr>
            <w:tcW w:w="1418" w:type="dxa"/>
            <w:vAlign w:val="center"/>
          </w:tcPr>
          <w:p w14:paraId="5917B707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2,5</w:t>
            </w:r>
          </w:p>
        </w:tc>
        <w:tc>
          <w:tcPr>
            <w:tcW w:w="1134" w:type="dxa"/>
            <w:vAlign w:val="center"/>
          </w:tcPr>
          <w:p w14:paraId="7DD566D9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7ED794D4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0A723D5D" w14:textId="77777777" w:rsidTr="00B67FBF">
        <w:tc>
          <w:tcPr>
            <w:tcW w:w="1698" w:type="dxa"/>
            <w:vAlign w:val="center"/>
          </w:tcPr>
          <w:p w14:paraId="4BF87143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Capítulos de livros</w:t>
            </w:r>
          </w:p>
        </w:tc>
        <w:tc>
          <w:tcPr>
            <w:tcW w:w="2975" w:type="dxa"/>
            <w:vAlign w:val="center"/>
          </w:tcPr>
          <w:p w14:paraId="151DF168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</w:rPr>
              <w:t>Livros com ISBN. (pontuação por capítulo)</w:t>
            </w:r>
          </w:p>
        </w:tc>
        <w:tc>
          <w:tcPr>
            <w:tcW w:w="1418" w:type="dxa"/>
            <w:vAlign w:val="center"/>
          </w:tcPr>
          <w:p w14:paraId="38C2E2FF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34" w:type="dxa"/>
            <w:vAlign w:val="center"/>
          </w:tcPr>
          <w:p w14:paraId="278B1DAA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1EFDD21C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6B0A559C" w14:textId="77777777" w:rsidTr="00B67FBF">
        <w:tc>
          <w:tcPr>
            <w:tcW w:w="1698" w:type="dxa"/>
            <w:vAlign w:val="center"/>
          </w:tcPr>
          <w:p w14:paraId="5BA8CD4F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Artigos em revistas indexadas de alto impacto</w:t>
            </w:r>
          </w:p>
        </w:tc>
        <w:tc>
          <w:tcPr>
            <w:tcW w:w="2975" w:type="dxa"/>
            <w:vAlign w:val="center"/>
          </w:tcPr>
          <w:p w14:paraId="75D93633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</w:rPr>
              <w:t>Periódicos indexados como Qualis A, ou indexados no sistema JCR. (pontuação por artigo)</w:t>
            </w:r>
          </w:p>
        </w:tc>
        <w:tc>
          <w:tcPr>
            <w:tcW w:w="1418" w:type="dxa"/>
            <w:vAlign w:val="center"/>
          </w:tcPr>
          <w:p w14:paraId="29012EF3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134" w:type="dxa"/>
            <w:vAlign w:val="center"/>
          </w:tcPr>
          <w:p w14:paraId="2D72F3D3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2E00AD6F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7AE2CE34" w14:textId="77777777" w:rsidTr="00B67FBF">
        <w:tc>
          <w:tcPr>
            <w:tcW w:w="1698" w:type="dxa"/>
            <w:vAlign w:val="center"/>
          </w:tcPr>
          <w:p w14:paraId="06833D28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b/>
                <w:bCs/>
                <w:color w:val="000000" w:themeColor="text1"/>
              </w:rPr>
              <w:t>Artigos em outros periódicos indexados</w:t>
            </w:r>
          </w:p>
        </w:tc>
        <w:tc>
          <w:tcPr>
            <w:tcW w:w="2975" w:type="dxa"/>
            <w:vAlign w:val="center"/>
          </w:tcPr>
          <w:p w14:paraId="73CDE831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color w:val="000000" w:themeColor="text1"/>
              </w:rPr>
              <w:t>Periódicos indexados como Qualis B. (pontuação por artigo)</w:t>
            </w:r>
          </w:p>
        </w:tc>
        <w:tc>
          <w:tcPr>
            <w:tcW w:w="1418" w:type="dxa"/>
            <w:vAlign w:val="center"/>
          </w:tcPr>
          <w:p w14:paraId="3D5196A3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34" w:type="dxa"/>
            <w:vAlign w:val="center"/>
          </w:tcPr>
          <w:p w14:paraId="7E0CC859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4B6EF611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921868" w:rsidRPr="00D8113B" w14:paraId="61973061" w14:textId="77777777" w:rsidTr="00B67FBF">
        <w:tc>
          <w:tcPr>
            <w:tcW w:w="1698" w:type="dxa"/>
            <w:vAlign w:val="center"/>
          </w:tcPr>
          <w:p w14:paraId="6A0D8D89" w14:textId="77777777" w:rsidR="00921868" w:rsidRPr="00D8113B" w:rsidRDefault="00921868" w:rsidP="00B67FBF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D8113B">
              <w:rPr>
                <w:rFonts w:ascii="Times Roman" w:hAnsi="Times Roman"/>
                <w:b/>
                <w:bCs/>
                <w:color w:val="000000" w:themeColor="text1"/>
              </w:rPr>
              <w:t>Outras produções</w:t>
            </w:r>
          </w:p>
        </w:tc>
        <w:tc>
          <w:tcPr>
            <w:tcW w:w="2975" w:type="dxa"/>
            <w:vAlign w:val="center"/>
          </w:tcPr>
          <w:p w14:paraId="24FBA94C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  <w:r w:rsidRPr="00D8113B">
              <w:rPr>
                <w:rFonts w:ascii="Times Roman" w:hAnsi="Times Roman"/>
                <w:color w:val="000000" w:themeColor="text1"/>
              </w:rPr>
              <w:t>Artigos em jornais, revistas ou outros meios digitais ou físicos no qual o candidato realizou publicação técnica sobre o tema de seu projeto de pesquisa. (pontuação por artigo)</w:t>
            </w:r>
          </w:p>
        </w:tc>
        <w:tc>
          <w:tcPr>
            <w:tcW w:w="1418" w:type="dxa"/>
            <w:vAlign w:val="center"/>
          </w:tcPr>
          <w:p w14:paraId="659A8AFE" w14:textId="77777777" w:rsidR="00921868" w:rsidRPr="00D8113B" w:rsidRDefault="00921868" w:rsidP="00B67FBF">
            <w:pPr>
              <w:spacing w:before="120"/>
              <w:jc w:val="center"/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8113B">
              <w:rPr>
                <w:rFonts w:ascii="Times Roman" w:hAnsi="Times Roman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0,5</w:t>
            </w:r>
          </w:p>
        </w:tc>
        <w:tc>
          <w:tcPr>
            <w:tcW w:w="1134" w:type="dxa"/>
            <w:vAlign w:val="center"/>
          </w:tcPr>
          <w:p w14:paraId="74D32FED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64E28863" w14:textId="77777777" w:rsidR="00921868" w:rsidRPr="00D8113B" w:rsidRDefault="00921868" w:rsidP="00B67FBF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</w:tbl>
    <w:p w14:paraId="0027E118" w14:textId="77777777" w:rsidR="00921868" w:rsidRPr="00D8113B" w:rsidRDefault="00921868" w:rsidP="00921868">
      <w:pPr>
        <w:pStyle w:val="Padro"/>
        <w:spacing w:before="120"/>
        <w:jc w:val="both"/>
        <w:rPr>
          <w:rFonts w:ascii="Times Roman" w:eastAsia="Times Roman" w:hAnsi="Times Roman" w:cs="Times Roman"/>
          <w:color w:val="000000" w:themeColor="text1"/>
        </w:rPr>
      </w:pPr>
      <w:r w:rsidRPr="00D8113B">
        <w:rPr>
          <w:rFonts w:ascii="Times Roman" w:hAnsi="Times Roman"/>
          <w:color w:val="000000" w:themeColor="text1"/>
          <w:lang w:val="pt-PT"/>
        </w:rPr>
        <w:t>* Com comprovação de participação anterior ao ingresso no programa.</w:t>
      </w:r>
    </w:p>
    <w:p w14:paraId="6AA52E16" w14:textId="77777777" w:rsidR="00921868" w:rsidRDefault="00921868">
      <w:pPr>
        <w:spacing w:after="0" w:line="240" w:lineRule="auto"/>
        <w:jc w:val="both"/>
      </w:pPr>
    </w:p>
    <w:p w14:paraId="3D5BD58A" w14:textId="77777777" w:rsidR="00921868" w:rsidRDefault="00921868">
      <w:pPr>
        <w:spacing w:after="0" w:line="240" w:lineRule="auto"/>
        <w:jc w:val="both"/>
      </w:pPr>
    </w:p>
    <w:p w14:paraId="6805F9A6" w14:textId="77777777" w:rsidR="0015669D" w:rsidRDefault="0015669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48473D3B" w14:textId="77777777" w:rsidR="0015669D" w:rsidRDefault="0015669D">
      <w:pPr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</w:p>
    <w:tbl>
      <w:tblPr>
        <w:tblW w:w="8775" w:type="dxa"/>
        <w:tblInd w:w="162" w:type="dxa"/>
        <w:tblLayout w:type="fixed"/>
        <w:tblLook w:val="0000" w:firstRow="0" w:lastRow="0" w:firstColumn="0" w:lastColumn="0" w:noHBand="0" w:noVBand="0"/>
      </w:tblPr>
      <w:tblGrid>
        <w:gridCol w:w="8775"/>
      </w:tblGrid>
      <w:tr w:rsidR="0015669D" w14:paraId="64F74B5A" w14:textId="77777777"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A560" w14:textId="77777777" w:rsidR="0015669D" w:rsidRDefault="0015669D">
            <w:pPr>
              <w:widowControl w:val="0"/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5FEFF584" w14:textId="77777777" w:rsidR="0015669D" w:rsidRDefault="00000000">
            <w:pPr>
              <w:widowControl w:val="0"/>
              <w:spacing w:after="0" w:line="240" w:lineRule="auto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Curitiba-PR, _____/_____/_______</w:t>
            </w:r>
          </w:p>
          <w:p w14:paraId="13AAB826" w14:textId="77777777" w:rsidR="0015669D" w:rsidRDefault="0015669D">
            <w:pPr>
              <w:widowControl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8B99472" w14:textId="77777777" w:rsidR="00921868" w:rsidRDefault="00921868">
            <w:pPr>
              <w:widowControl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7675290" w14:textId="77777777" w:rsidR="0015669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______________________________________</w:t>
            </w:r>
          </w:p>
          <w:p w14:paraId="71D72019" w14:textId="59B2370D" w:rsidR="0015669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Assinatura</w:t>
            </w:r>
          </w:p>
        </w:tc>
      </w:tr>
    </w:tbl>
    <w:p w14:paraId="7E12A7AA" w14:textId="77777777" w:rsidR="0015669D" w:rsidRDefault="0015669D">
      <w:pPr>
        <w:spacing w:after="0" w:line="240" w:lineRule="auto"/>
        <w:jc w:val="center"/>
      </w:pPr>
    </w:p>
    <w:p w14:paraId="2CB71B25" w14:textId="77777777" w:rsidR="0015669D" w:rsidRDefault="0015669D">
      <w:pPr>
        <w:spacing w:after="0" w:line="240" w:lineRule="auto"/>
        <w:jc w:val="center"/>
        <w:rPr>
          <w:rFonts w:ascii="Arial" w:hAnsi="Arial" w:cs="Arial"/>
        </w:rPr>
      </w:pPr>
    </w:p>
    <w:sectPr w:rsidR="0015669D">
      <w:headerReference w:type="default" r:id="rId9"/>
      <w:pgSz w:w="11906" w:h="16838"/>
      <w:pgMar w:top="1418" w:right="1418" w:bottom="1134" w:left="1701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7C28" w14:textId="77777777" w:rsidR="003B1B0D" w:rsidRDefault="003B1B0D">
      <w:pPr>
        <w:spacing w:after="0" w:line="240" w:lineRule="auto"/>
      </w:pPr>
      <w:r>
        <w:separator/>
      </w:r>
    </w:p>
  </w:endnote>
  <w:endnote w:type="continuationSeparator" w:id="0">
    <w:p w14:paraId="229DD9F7" w14:textId="77777777" w:rsidR="003B1B0D" w:rsidRDefault="003B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FE1D" w14:textId="77777777" w:rsidR="003B1B0D" w:rsidRDefault="003B1B0D">
      <w:pPr>
        <w:spacing w:after="0" w:line="240" w:lineRule="auto"/>
      </w:pPr>
      <w:r>
        <w:separator/>
      </w:r>
    </w:p>
  </w:footnote>
  <w:footnote w:type="continuationSeparator" w:id="0">
    <w:p w14:paraId="63E0FA41" w14:textId="77777777" w:rsidR="003B1B0D" w:rsidRDefault="003B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1DA1" w14:textId="77777777" w:rsidR="0015669D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8890" distL="1905" distR="635" simplePos="0" relativeHeight="2" behindDoc="1" locked="0" layoutInCell="0" allowOverlap="1" wp14:anchorId="62B66A4D" wp14:editId="0B18E90A">
              <wp:simplePos x="0" y="0"/>
              <wp:positionH relativeFrom="page">
                <wp:posOffset>6659880</wp:posOffset>
              </wp:positionH>
              <wp:positionV relativeFrom="paragraph">
                <wp:posOffset>635</wp:posOffset>
              </wp:positionV>
              <wp:extent cx="16510" cy="523875"/>
              <wp:effectExtent l="0" t="635" r="0" b="0"/>
              <wp:wrapSquare wrapText="largest"/>
              <wp:docPr id="7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52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97680C" w14:textId="77777777" w:rsidR="0015669D" w:rsidRDefault="0015669D">
                          <w:pPr>
                            <w:pStyle w:val="Cabealho"/>
                          </w:pPr>
                        </w:p>
                        <w:p w14:paraId="1F7F7099" w14:textId="77777777" w:rsidR="0015669D" w:rsidRDefault="0015669D">
                          <w:pPr>
                            <w:pStyle w:val="Cabealho"/>
                          </w:pPr>
                        </w:p>
                        <w:p w14:paraId="770F680F" w14:textId="77777777" w:rsidR="0015669D" w:rsidRDefault="0015669D">
                          <w:pPr>
                            <w:pStyle w:val="Cabealho"/>
                          </w:pPr>
                        </w:p>
                      </w:txbxContent>
                    </wps:txbx>
                    <wps:bodyPr lIns="1440" tIns="1440" rIns="1440" bIns="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66A4D" id="Caixa de Texto 4" o:spid="_x0000_s1027" style="position:absolute;margin-left:524.4pt;margin-top:.05pt;width:1.3pt;height:41.25pt;z-index:-503316478;visibility:visible;mso-wrap-style:square;mso-wrap-distance-left:.15pt;mso-wrap-distance-top:0;mso-wrap-distance-right:.05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" o:allowincell="f" filled="f" stroked="f" strokeweight="0">
              <v:textbox inset=".04mm,.04mm,.04mm,.04mm">
                <w:txbxContent>
                  <w:p w14:paraId="6497680C" w14:textId="77777777" w:rsidR="0015669D" w:rsidRDefault="0015669D">
                    <w:pPr>
                      <w:pStyle w:val="Cabealho"/>
                    </w:pPr>
                  </w:p>
                  <w:p w14:paraId="1F7F7099" w14:textId="77777777" w:rsidR="0015669D" w:rsidRDefault="0015669D">
                    <w:pPr>
                      <w:pStyle w:val="Cabealho"/>
                    </w:pPr>
                  </w:p>
                  <w:p w14:paraId="770F680F" w14:textId="77777777" w:rsidR="0015669D" w:rsidRDefault="0015669D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059BD"/>
    <w:multiLevelType w:val="multilevel"/>
    <w:tmpl w:val="FF2AB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3C0B07"/>
    <w:multiLevelType w:val="multilevel"/>
    <w:tmpl w:val="6D7A70DE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0754348">
    <w:abstractNumId w:val="1"/>
  </w:num>
  <w:num w:numId="2" w16cid:durableId="21851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9D"/>
    <w:rsid w:val="0015669D"/>
    <w:rsid w:val="003B1B0D"/>
    <w:rsid w:val="006225D6"/>
    <w:rsid w:val="00921868"/>
    <w:rsid w:val="00C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351D"/>
  <w15:docId w15:val="{583C3252-9AB6-49FE-8C8F-F99539E4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B94AF7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2D69E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D69E1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D69E1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D69E1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AA6C3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A6C3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B94AF7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qFormat/>
    <w:rsid w:val="00B94AF7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rsid w:val="008D7F7A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D69E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D69E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D69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B94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E4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921868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Alves</dc:creator>
  <dc:description/>
  <cp:lastModifiedBy>Leonardo Tonon</cp:lastModifiedBy>
  <cp:revision>3</cp:revision>
  <cp:lastPrinted>2020-10-19T20:27:00Z</cp:lastPrinted>
  <dcterms:created xsi:type="dcterms:W3CDTF">2025-01-06T13:55:00Z</dcterms:created>
  <dcterms:modified xsi:type="dcterms:W3CDTF">2025-01-06T14:01:00Z</dcterms:modified>
  <dc:language>pt-BR</dc:language>
</cp:coreProperties>
</file>