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EC" w:rsidRPr="00F91A84" w:rsidRDefault="00DB03EC" w:rsidP="00DB03EC">
      <w:pPr>
        <w:pStyle w:val="Ttulo3"/>
        <w:spacing w:line="360" w:lineRule="auto"/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 w:rsidRPr="00F91A84">
        <w:rPr>
          <w:rFonts w:ascii="Arial" w:hAnsi="Arial" w:cs="Arial"/>
          <w:sz w:val="28"/>
          <w:szCs w:val="28"/>
          <w:u w:val="single"/>
        </w:rPr>
        <w:t>REQUERIMENTO</w:t>
      </w:r>
    </w:p>
    <w:p w:rsidR="00DB03EC" w:rsidRDefault="00DB03EC" w:rsidP="00DB03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B03EC" w:rsidRPr="00F91A84" w:rsidRDefault="00DB03EC" w:rsidP="00DB03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C56FE" w:rsidRDefault="00DB03EC" w:rsidP="00DB03EC">
      <w:pPr>
        <w:rPr>
          <w:rFonts w:ascii="Arial" w:hAnsi="Arial" w:cs="Arial"/>
        </w:rPr>
      </w:pPr>
      <w:r w:rsidRPr="00F91A84">
        <w:rPr>
          <w:rFonts w:ascii="Arial" w:hAnsi="Arial" w:cs="Arial"/>
        </w:rPr>
        <w:t xml:space="preserve">À Comissão de Bolsas do Programa de Pós-Graduação em </w:t>
      </w:r>
      <w:r>
        <w:rPr>
          <w:rFonts w:ascii="Arial" w:hAnsi="Arial" w:cs="Arial"/>
        </w:rPr>
        <w:t>Bioinformática</w:t>
      </w:r>
    </w:p>
    <w:p w:rsidR="00DB03EC" w:rsidRDefault="00DB03EC" w:rsidP="00DB03EC">
      <w:pPr>
        <w:rPr>
          <w:rFonts w:ascii="Arial" w:hAnsi="Arial" w:cs="Arial"/>
        </w:rPr>
      </w:pPr>
    </w:p>
    <w:p w:rsidR="00DB03EC" w:rsidRDefault="00DB03EC" w:rsidP="00DB03EC">
      <w:pPr>
        <w:rPr>
          <w:rFonts w:ascii="Arial" w:hAnsi="Arial"/>
        </w:rPr>
      </w:pPr>
    </w:p>
    <w:p w:rsidR="00DB03EC" w:rsidRPr="00F91A84" w:rsidRDefault="00DB03EC" w:rsidP="00DB03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Eu,</w:t>
      </w:r>
      <w:r w:rsidRPr="00F91A84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____________</w:t>
      </w:r>
      <w:r w:rsidRPr="00F91A84">
        <w:rPr>
          <w:rFonts w:ascii="Arial" w:hAnsi="Arial" w:cs="Arial"/>
        </w:rPr>
        <w:t xml:space="preserve">, </w:t>
      </w:r>
      <w:proofErr w:type="gramStart"/>
      <w:r w:rsidRPr="00F91A84">
        <w:rPr>
          <w:rFonts w:ascii="Arial" w:hAnsi="Arial" w:cs="Arial"/>
        </w:rPr>
        <w:t>aluno</w:t>
      </w:r>
      <w:r>
        <w:rPr>
          <w:rFonts w:ascii="Arial" w:hAnsi="Arial" w:cs="Arial"/>
        </w:rPr>
        <w:t>(</w:t>
      </w:r>
      <w:proofErr w:type="gramEnd"/>
      <w:r w:rsidRPr="00F91A84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F91A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F91A84">
        <w:rPr>
          <w:rFonts w:ascii="Arial" w:hAnsi="Arial" w:cs="Arial"/>
        </w:rPr>
        <w:t>atriculado</w:t>
      </w:r>
      <w:r>
        <w:rPr>
          <w:rFonts w:ascii="Arial" w:hAnsi="Arial" w:cs="Arial"/>
        </w:rPr>
        <w:t>(</w:t>
      </w:r>
      <w:r w:rsidRPr="00F91A84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F91A84">
        <w:rPr>
          <w:rFonts w:ascii="Arial" w:hAnsi="Arial" w:cs="Arial"/>
        </w:rPr>
        <w:t xml:space="preserve"> no Programa de Pós-Graduação em </w:t>
      </w:r>
      <w:r>
        <w:rPr>
          <w:rFonts w:ascii="Arial" w:hAnsi="Arial" w:cs="Arial"/>
        </w:rPr>
        <w:t>Bioinformática</w:t>
      </w:r>
      <w:r w:rsidRPr="00F91A84">
        <w:rPr>
          <w:rFonts w:ascii="Arial" w:hAnsi="Arial" w:cs="Arial"/>
        </w:rPr>
        <w:t xml:space="preserve"> em regime Regular, tendo ingressado no ano de ________, venho pelo presente requerer inscrição no processo de seleção para distribuição de bolsas de e</w:t>
      </w:r>
      <w:r>
        <w:rPr>
          <w:rFonts w:ascii="Arial" w:hAnsi="Arial" w:cs="Arial"/>
        </w:rPr>
        <w:t>studo no ano letivo de ________, nos termos do Edital ______________.</w:t>
      </w:r>
      <w:r w:rsidRPr="00F91A84">
        <w:rPr>
          <w:rFonts w:ascii="Arial" w:hAnsi="Arial" w:cs="Arial"/>
        </w:rPr>
        <w:t xml:space="preserve"> </w:t>
      </w:r>
    </w:p>
    <w:p w:rsidR="00DB03EC" w:rsidRDefault="00DB03EC" w:rsidP="00DB03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B03EC" w:rsidRDefault="00DB03EC" w:rsidP="00DB03EC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Arial Unicode MS" w:hAnsi="Arial" w:cs="Arial"/>
          <w:iCs/>
        </w:rPr>
        <w:t>D</w:t>
      </w:r>
      <w:r w:rsidRPr="008D2A3F">
        <w:rPr>
          <w:rFonts w:ascii="Arial" w:eastAsia="Arial Unicode MS" w:hAnsi="Arial" w:cs="Arial"/>
          <w:iCs/>
        </w:rPr>
        <w:t>eclaro</w:t>
      </w:r>
      <w:r>
        <w:rPr>
          <w:rFonts w:ascii="Arial" w:eastAsia="Arial Unicode MS" w:hAnsi="Arial" w:cs="Arial"/>
          <w:iCs/>
        </w:rPr>
        <w:t>,</w:t>
      </w:r>
      <w:r w:rsidRPr="008D2A3F">
        <w:rPr>
          <w:rFonts w:ascii="Arial" w:eastAsia="Arial Unicode MS" w:hAnsi="Arial" w:cs="Arial"/>
          <w:iCs/>
        </w:rPr>
        <w:t xml:space="preserve"> para os devidos fins</w:t>
      </w:r>
      <w:r>
        <w:rPr>
          <w:rFonts w:ascii="Arial" w:eastAsia="Arial Unicode MS" w:hAnsi="Arial" w:cs="Arial"/>
          <w:iCs/>
        </w:rPr>
        <w:t>,</w:t>
      </w:r>
      <w:r w:rsidRPr="008D2A3F">
        <w:rPr>
          <w:rFonts w:ascii="Arial" w:eastAsia="Arial Unicode MS" w:hAnsi="Arial" w:cs="Arial"/>
          <w:iCs/>
        </w:rPr>
        <w:t xml:space="preserve"> </w:t>
      </w:r>
      <w:r>
        <w:rPr>
          <w:rFonts w:ascii="Arial" w:eastAsia="Arial Unicode MS" w:hAnsi="Arial" w:cs="Arial"/>
          <w:iCs/>
        </w:rPr>
        <w:t xml:space="preserve">estar ciente dos termos constantes </w:t>
      </w:r>
      <w:r w:rsidRPr="00F91A84">
        <w:rPr>
          <w:rFonts w:ascii="Arial" w:hAnsi="Arial" w:cs="Arial"/>
        </w:rPr>
        <w:t>da Portaria</w:t>
      </w:r>
      <w:r>
        <w:rPr>
          <w:rFonts w:ascii="Arial" w:hAnsi="Arial" w:cs="Arial"/>
        </w:rPr>
        <w:t xml:space="preserve"> Capes </w:t>
      </w:r>
      <w:r w:rsidRPr="00F91A84">
        <w:rPr>
          <w:rFonts w:ascii="Arial" w:hAnsi="Arial" w:cs="Arial"/>
        </w:rPr>
        <w:t xml:space="preserve">nº. 76, de 14 de abril de 2010, </w:t>
      </w:r>
      <w:r>
        <w:rPr>
          <w:rFonts w:ascii="Arial" w:hAnsi="Arial" w:cs="Arial"/>
        </w:rPr>
        <w:t xml:space="preserve">que </w:t>
      </w:r>
      <w:r w:rsidRPr="00F91A84">
        <w:rPr>
          <w:rFonts w:ascii="Arial" w:hAnsi="Arial" w:cs="Arial"/>
        </w:rPr>
        <w:t>aprova o Regulamento do Programa de Demanda Social</w:t>
      </w:r>
      <w:r>
        <w:rPr>
          <w:rFonts w:ascii="Arial" w:hAnsi="Arial" w:cs="Arial"/>
        </w:rPr>
        <w:t>, da</w:t>
      </w:r>
      <w:r>
        <w:rPr>
          <w:rFonts w:ascii="Arial" w:eastAsia="Arial Unicode MS" w:hAnsi="Arial" w:cs="Arial"/>
          <w:iCs/>
        </w:rPr>
        <w:t xml:space="preserve"> </w:t>
      </w:r>
      <w:r w:rsidRPr="00663CAE">
        <w:rPr>
          <w:rFonts w:ascii="Arial" w:eastAsia="Calibri" w:hAnsi="Arial" w:cs="Arial"/>
          <w:bCs/>
          <w:lang w:eastAsia="en-US"/>
        </w:rPr>
        <w:t>Instrução Normativa 02/</w:t>
      </w:r>
      <w:r>
        <w:rPr>
          <w:rFonts w:ascii="Arial" w:eastAsia="Calibri" w:hAnsi="Arial" w:cs="Arial"/>
          <w:bCs/>
          <w:lang w:eastAsia="en-US"/>
        </w:rPr>
        <w:t>15</w:t>
      </w:r>
      <w:r w:rsidRPr="00663CAE">
        <w:rPr>
          <w:rFonts w:ascii="Arial" w:eastAsia="Calibri" w:hAnsi="Arial" w:cs="Arial"/>
          <w:bCs/>
          <w:lang w:eastAsia="en-US"/>
        </w:rPr>
        <w:t xml:space="preserve"> – PPG</w:t>
      </w:r>
      <w:r>
        <w:rPr>
          <w:rFonts w:ascii="Arial" w:eastAsia="Calibri" w:hAnsi="Arial" w:cs="Arial"/>
          <w:bCs/>
          <w:lang w:eastAsia="en-US"/>
        </w:rPr>
        <w:t>BIOINFO</w:t>
      </w:r>
      <w:r w:rsidRPr="00663CAE">
        <w:rPr>
          <w:rFonts w:ascii="Arial" w:eastAsia="Calibri" w:hAnsi="Arial" w:cs="Arial"/>
          <w:bCs/>
          <w:lang w:eastAsia="en-US"/>
        </w:rPr>
        <w:t>-CP</w:t>
      </w:r>
      <w:r>
        <w:rPr>
          <w:rFonts w:ascii="Arial" w:eastAsia="Calibri" w:hAnsi="Arial" w:cs="Arial"/>
          <w:bCs/>
          <w:lang w:eastAsia="en-US"/>
        </w:rPr>
        <w:t xml:space="preserve"> que estabelece os procedimentos </w:t>
      </w:r>
      <w:r w:rsidRPr="00E6720D">
        <w:rPr>
          <w:rFonts w:ascii="Arial" w:eastAsia="Calibri" w:hAnsi="Arial" w:cs="Arial"/>
          <w:lang w:eastAsia="en-US"/>
        </w:rPr>
        <w:t>para a Concessão de Bolsas de Estudos no PPG</w:t>
      </w:r>
      <w:r>
        <w:rPr>
          <w:rFonts w:ascii="Arial" w:eastAsia="Calibri" w:hAnsi="Arial" w:cs="Arial"/>
          <w:lang w:eastAsia="en-US"/>
        </w:rPr>
        <w:t>BIOINFO</w:t>
      </w:r>
      <w:r w:rsidRPr="00E6720D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–</w:t>
      </w:r>
      <w:r w:rsidRPr="00E6720D">
        <w:rPr>
          <w:rFonts w:ascii="Arial" w:eastAsia="Calibri" w:hAnsi="Arial" w:cs="Arial"/>
          <w:lang w:eastAsia="en-US"/>
        </w:rPr>
        <w:t xml:space="preserve"> CP</w:t>
      </w:r>
      <w:r>
        <w:rPr>
          <w:rFonts w:ascii="Arial" w:eastAsia="Calibri" w:hAnsi="Arial" w:cs="Arial"/>
          <w:lang w:eastAsia="en-US"/>
        </w:rPr>
        <w:t xml:space="preserve"> e do Regulamento Interno do PPGBIOINFO-CP.</w:t>
      </w:r>
    </w:p>
    <w:p w:rsidR="00DB03EC" w:rsidRDefault="00DB03EC" w:rsidP="00DB03EC">
      <w:pPr>
        <w:rPr>
          <w:rFonts w:ascii="Arial" w:hAnsi="Arial"/>
        </w:rPr>
      </w:pPr>
    </w:p>
    <w:p w:rsidR="00DB03EC" w:rsidRPr="00F91A84" w:rsidRDefault="00DB03EC" w:rsidP="00DB03EC">
      <w:pPr>
        <w:pStyle w:val="Recuodecorpodetexto"/>
        <w:spacing w:line="360" w:lineRule="auto"/>
        <w:ind w:left="0"/>
        <w:jc w:val="both"/>
        <w:rPr>
          <w:b/>
          <w:sz w:val="24"/>
          <w:szCs w:val="24"/>
        </w:rPr>
      </w:pPr>
      <w:r w:rsidRPr="00F91A84">
        <w:rPr>
          <w:b/>
          <w:sz w:val="24"/>
          <w:szCs w:val="24"/>
        </w:rPr>
        <w:t>Endereço residencial:</w:t>
      </w:r>
      <w:proofErr w:type="gramStart"/>
      <w:r w:rsidRPr="00F91A84">
        <w:rPr>
          <w:b/>
          <w:sz w:val="24"/>
          <w:szCs w:val="24"/>
        </w:rPr>
        <w:t xml:space="preserve">   </w:t>
      </w:r>
    </w:p>
    <w:p w:rsidR="00DB03EC" w:rsidRPr="00F91A84" w:rsidRDefault="00DB03EC" w:rsidP="00DB03EC">
      <w:pPr>
        <w:pStyle w:val="Recuodecorpodetexto"/>
        <w:spacing w:line="360" w:lineRule="auto"/>
        <w:ind w:left="0"/>
        <w:jc w:val="both"/>
        <w:rPr>
          <w:b/>
          <w:sz w:val="24"/>
          <w:szCs w:val="24"/>
        </w:rPr>
      </w:pPr>
      <w:proofErr w:type="gramEnd"/>
      <w:r w:rsidRPr="00F91A84">
        <w:rPr>
          <w:b/>
          <w:sz w:val="24"/>
          <w:szCs w:val="24"/>
        </w:rPr>
        <w:t>Rua: __________________________________________ CEP: _______________</w:t>
      </w:r>
    </w:p>
    <w:p w:rsidR="00DB03EC" w:rsidRPr="00F91A84" w:rsidRDefault="00DB03EC" w:rsidP="00DB03EC">
      <w:pPr>
        <w:pStyle w:val="Recuodecorpodetexto"/>
        <w:spacing w:line="360" w:lineRule="auto"/>
        <w:ind w:left="0"/>
        <w:jc w:val="both"/>
        <w:rPr>
          <w:b/>
          <w:sz w:val="24"/>
          <w:szCs w:val="24"/>
        </w:rPr>
      </w:pPr>
      <w:r w:rsidRPr="00F91A84">
        <w:rPr>
          <w:b/>
          <w:sz w:val="24"/>
          <w:szCs w:val="24"/>
        </w:rPr>
        <w:t>Cidade: ______________________________________________ UF:__________</w:t>
      </w:r>
    </w:p>
    <w:p w:rsidR="00DB03EC" w:rsidRPr="00F91A84" w:rsidRDefault="00DB03EC" w:rsidP="00DB03EC">
      <w:pPr>
        <w:pStyle w:val="Recuodecorpodetexto"/>
        <w:spacing w:line="360" w:lineRule="auto"/>
        <w:ind w:left="0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B03EC" w:rsidRPr="00242793" w:rsidTr="00205797">
        <w:trPr>
          <w:trHeight w:val="2334"/>
        </w:trPr>
        <w:tc>
          <w:tcPr>
            <w:tcW w:w="4606" w:type="dxa"/>
            <w:vAlign w:val="center"/>
          </w:tcPr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242793">
              <w:rPr>
                <w:b/>
                <w:sz w:val="24"/>
                <w:szCs w:val="24"/>
              </w:rPr>
              <w:t xml:space="preserve">Nestes termos, </w:t>
            </w:r>
            <w:r>
              <w:rPr>
                <w:b/>
                <w:sz w:val="24"/>
                <w:szCs w:val="24"/>
              </w:rPr>
              <w:t xml:space="preserve">solicito </w:t>
            </w:r>
            <w:r w:rsidRPr="00242793">
              <w:rPr>
                <w:b/>
                <w:sz w:val="24"/>
                <w:szCs w:val="24"/>
              </w:rPr>
              <w:t xml:space="preserve">deferimento: </w:t>
            </w:r>
          </w:p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242793">
              <w:rPr>
                <w:b/>
                <w:sz w:val="24"/>
                <w:szCs w:val="24"/>
              </w:rPr>
              <w:t xml:space="preserve"> </w:t>
            </w:r>
          </w:p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242793">
              <w:rPr>
                <w:b/>
                <w:sz w:val="24"/>
                <w:szCs w:val="24"/>
              </w:rPr>
              <w:t xml:space="preserve">Cornélio Procópio, _____ / _____/ _______ </w:t>
            </w:r>
          </w:p>
          <w:p w:rsidR="00DB03EC" w:rsidRPr="00242793" w:rsidRDefault="00DB03EC" w:rsidP="00205797">
            <w:pPr>
              <w:pStyle w:val="Recuodecorpodetexto"/>
              <w:pBdr>
                <w:bottom w:val="single" w:sz="12" w:space="1" w:color="auto"/>
              </w:pBdr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42793">
              <w:rPr>
                <w:b/>
                <w:sz w:val="24"/>
                <w:szCs w:val="24"/>
              </w:rPr>
              <w:t>Assinatura do aluno</w:t>
            </w:r>
          </w:p>
        </w:tc>
        <w:tc>
          <w:tcPr>
            <w:tcW w:w="4606" w:type="dxa"/>
            <w:vAlign w:val="center"/>
          </w:tcPr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Para uso da Comissão de Bolsas</w:t>
            </w:r>
          </w:p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proofErr w:type="gramStart"/>
            <w:r w:rsidRPr="00242793">
              <w:rPr>
                <w:b/>
                <w:sz w:val="24"/>
                <w:szCs w:val="24"/>
              </w:rPr>
              <w:t xml:space="preserve">(   </w:t>
            </w:r>
            <w:proofErr w:type="gramEnd"/>
            <w:r w:rsidRPr="00242793">
              <w:rPr>
                <w:b/>
                <w:sz w:val="24"/>
                <w:szCs w:val="24"/>
              </w:rPr>
              <w:t xml:space="preserve">) Deferido </w:t>
            </w:r>
          </w:p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proofErr w:type="gramStart"/>
            <w:r w:rsidRPr="00242793">
              <w:rPr>
                <w:b/>
                <w:sz w:val="24"/>
                <w:szCs w:val="24"/>
              </w:rPr>
              <w:t xml:space="preserve">(   </w:t>
            </w:r>
            <w:proofErr w:type="gramEnd"/>
            <w:r w:rsidRPr="00242793">
              <w:rPr>
                <w:b/>
                <w:sz w:val="24"/>
                <w:szCs w:val="24"/>
              </w:rPr>
              <w:t xml:space="preserve">) Indeferido </w:t>
            </w:r>
          </w:p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242793">
              <w:rPr>
                <w:b/>
                <w:sz w:val="24"/>
                <w:szCs w:val="24"/>
              </w:rPr>
              <w:t xml:space="preserve"> </w:t>
            </w:r>
          </w:p>
          <w:p w:rsidR="00DB03EC" w:rsidRPr="00242793" w:rsidRDefault="00DB03EC" w:rsidP="00205797">
            <w:pPr>
              <w:pStyle w:val="Recuodecorpodetexto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242793">
              <w:rPr>
                <w:b/>
                <w:sz w:val="24"/>
                <w:szCs w:val="24"/>
              </w:rPr>
              <w:t>Classificação: _________</w:t>
            </w:r>
            <w:proofErr w:type="gramStart"/>
            <w:r w:rsidRPr="00242793">
              <w:rPr>
                <w:b/>
                <w:sz w:val="24"/>
                <w:szCs w:val="24"/>
              </w:rPr>
              <w:t xml:space="preserve">  </w:t>
            </w:r>
          </w:p>
        </w:tc>
        <w:proofErr w:type="gramEnd"/>
      </w:tr>
    </w:tbl>
    <w:p w:rsidR="00DB03EC" w:rsidRDefault="00DB03EC" w:rsidP="00DB03EC">
      <w:pPr>
        <w:rPr>
          <w:rFonts w:ascii="Arial" w:hAnsi="Arial"/>
        </w:rPr>
      </w:pPr>
    </w:p>
    <w:sectPr w:rsidR="00DB03EC">
      <w:headerReference w:type="default" r:id="rId8"/>
      <w:footerReference w:type="default" r:id="rId9"/>
      <w:pgSz w:w="11906" w:h="16838"/>
      <w:pgMar w:top="3061" w:right="1121" w:bottom="1601" w:left="840" w:header="1134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24" w:rsidRDefault="00F82024">
      <w:r>
        <w:separator/>
      </w:r>
    </w:p>
  </w:endnote>
  <w:endnote w:type="continuationSeparator" w:id="0">
    <w:p w:rsidR="00F82024" w:rsidRDefault="00F8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6FE" w:rsidRDefault="00653BDD">
    <w:pPr>
      <w:pStyle w:val="Rodap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Av. Alberto Carazzai, 1640 - Centro - Cornélio Procópio-PR, CEP 86300-000. </w:t>
    </w:r>
    <w:proofErr w:type="gramStart"/>
    <w:r>
      <w:rPr>
        <w:rFonts w:ascii="Arial" w:hAnsi="Arial"/>
        <w:sz w:val="16"/>
        <w:szCs w:val="16"/>
      </w:rPr>
      <w:t>e-mail</w:t>
    </w:r>
    <w:proofErr w:type="gramEnd"/>
    <w:r>
      <w:rPr>
        <w:rFonts w:ascii="Arial" w:hAnsi="Arial"/>
        <w:sz w:val="16"/>
        <w:szCs w:val="16"/>
      </w:rPr>
      <w:t xml:space="preserve">: </w:t>
    </w:r>
    <w:hyperlink r:id="rId1">
      <w:r>
        <w:rPr>
          <w:rStyle w:val="LinkdaInternet"/>
          <w:rFonts w:ascii="Arial" w:hAnsi="Arial"/>
          <w:sz w:val="16"/>
          <w:szCs w:val="16"/>
        </w:rPr>
        <w:t>ppgbioinfo-cp@utfpr.edu.br</w:t>
      </w:r>
    </w:hyperlink>
    <w:r>
      <w:rPr>
        <w:rFonts w:ascii="Arial" w:hAnsi="Arial"/>
        <w:sz w:val="16"/>
        <w:szCs w:val="16"/>
      </w:rPr>
      <w:t>. Fone: (43) 3520-4055.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24" w:rsidRDefault="00F82024">
      <w:r>
        <w:separator/>
      </w:r>
    </w:p>
  </w:footnote>
  <w:footnote w:type="continuationSeparator" w:id="0">
    <w:p w:rsidR="00F82024" w:rsidRDefault="00F82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6FE" w:rsidRDefault="00653BDD">
    <w:pPr>
      <w:ind w:left="283"/>
      <w:jc w:val="center"/>
      <w:rPr>
        <w:rFonts w:ascii="Arial" w:eastAsia="Times New Roman" w:hAnsi="Arial" w:cs="Arial"/>
        <w:b/>
        <w:lang w:eastAsia="pt-BR"/>
      </w:rPr>
    </w:pPr>
    <w:r>
      <w:rPr>
        <w:rFonts w:ascii="Arial" w:eastAsia="Times New Roman" w:hAnsi="Arial" w:cs="Arial"/>
        <w:b/>
        <w:lang w:eastAsia="pt-BR"/>
      </w:rPr>
      <w:t>Universidade Tecnológica Federal do Paraná</w:t>
    </w:r>
    <w:r>
      <w:rPr>
        <w:rFonts w:ascii="Arial" w:eastAsia="Times New Roman" w:hAnsi="Arial" w:cs="Arial"/>
        <w:b/>
        <w:noProof/>
        <w:lang w:eastAsia="pt-B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5403850</wp:posOffset>
          </wp:positionH>
          <wp:positionV relativeFrom="paragraph">
            <wp:posOffset>-43815</wp:posOffset>
          </wp:positionV>
          <wp:extent cx="1080135" cy="982980"/>
          <wp:effectExtent l="0" t="0" r="0" b="0"/>
          <wp:wrapSquare wrapText="largest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982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56FE" w:rsidRDefault="00653BDD">
    <w:pPr>
      <w:ind w:left="283"/>
      <w:jc w:val="center"/>
      <w:rPr>
        <w:rFonts w:ascii="Arial" w:eastAsia="Times New Roman" w:hAnsi="Arial" w:cs="Arial"/>
        <w:lang w:eastAsia="pt-BR"/>
      </w:rPr>
    </w:pPr>
    <w:proofErr w:type="spellStart"/>
    <w:r>
      <w:rPr>
        <w:rFonts w:ascii="Arial" w:eastAsia="Times New Roman" w:hAnsi="Arial" w:cs="Arial"/>
        <w:lang w:eastAsia="pt-BR"/>
      </w:rPr>
      <w:t>Câmpus</w:t>
    </w:r>
    <w:proofErr w:type="spellEnd"/>
    <w:r>
      <w:rPr>
        <w:rFonts w:ascii="Arial" w:eastAsia="Times New Roman" w:hAnsi="Arial" w:cs="Arial"/>
        <w:lang w:eastAsia="pt-BR"/>
      </w:rPr>
      <w:t xml:space="preserve"> Cornélio Procópio</w:t>
    </w:r>
    <w:r>
      <w:rPr>
        <w:rFonts w:ascii="Arial" w:eastAsia="Times New Roman" w:hAnsi="Arial" w:cs="Arial"/>
        <w:noProof/>
        <w:lang w:eastAsia="pt-BR" w:bidi="ar-SA"/>
      </w:rPr>
      <w:drawing>
        <wp:anchor distT="0" distB="0" distL="0" distR="0" simplePos="0" relativeHeight="4" behindDoc="0" locked="0" layoutInCell="1" allowOverlap="1">
          <wp:simplePos x="0" y="0"/>
          <wp:positionH relativeFrom="column">
            <wp:posOffset>-130175</wp:posOffset>
          </wp:positionH>
          <wp:positionV relativeFrom="paragraph">
            <wp:posOffset>30480</wp:posOffset>
          </wp:positionV>
          <wp:extent cx="1249680" cy="457200"/>
          <wp:effectExtent l="0" t="0" r="0" b="0"/>
          <wp:wrapSquare wrapText="largest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56FE" w:rsidRDefault="00653BDD">
    <w:pPr>
      <w:ind w:left="283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lang w:eastAsia="pt-BR"/>
      </w:rPr>
      <w:t>Diretoria de Pesquisa e Pós-Graduação</w:t>
    </w:r>
  </w:p>
  <w:p w:rsidR="00EC56FE" w:rsidRDefault="00653BDD">
    <w:pPr>
      <w:ind w:left="283"/>
      <w:jc w:val="center"/>
      <w:rPr>
        <w:rFonts w:ascii="Arial" w:eastAsia="Times New Roman" w:hAnsi="Arial" w:cs="Arial"/>
        <w:lang w:eastAsia="pt-BR"/>
      </w:rPr>
    </w:pPr>
    <w:r>
      <w:rPr>
        <w:rFonts w:ascii="Arial" w:eastAsia="Times New Roman" w:hAnsi="Arial" w:cs="Arial"/>
        <w:lang w:eastAsia="pt-BR"/>
      </w:rPr>
      <w:t>Departamento de Computação</w:t>
    </w:r>
  </w:p>
  <w:p w:rsidR="00EC56FE" w:rsidRDefault="00653BDD">
    <w:pPr>
      <w:ind w:left="283"/>
      <w:jc w:val="center"/>
      <w:rPr>
        <w:rFonts w:ascii="Arial" w:eastAsia="Times New Roman" w:hAnsi="Arial" w:cs="Arial"/>
        <w:b/>
        <w:lang w:eastAsia="pt-BR"/>
      </w:rPr>
    </w:pPr>
    <w:r>
      <w:rPr>
        <w:rFonts w:ascii="Arial" w:eastAsia="Times New Roman" w:hAnsi="Arial" w:cs="Arial"/>
        <w:b/>
        <w:lang w:eastAsia="pt-BR"/>
      </w:rPr>
      <w:t>Programa de Pós-Graduação em Bioinformática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44FFC"/>
    <w:multiLevelType w:val="multilevel"/>
    <w:tmpl w:val="5E9C232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53A2199"/>
    <w:multiLevelType w:val="multilevel"/>
    <w:tmpl w:val="593E2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127" w:hanging="720"/>
      </w:pPr>
    </w:lvl>
    <w:lvl w:ilvl="4">
      <w:start w:val="1"/>
      <w:numFmt w:val="decimal"/>
      <w:lvlText w:val="%1.%2.%3.%4.%5"/>
      <w:lvlJc w:val="left"/>
      <w:pPr>
        <w:ind w:left="2836" w:hanging="1080"/>
      </w:pPr>
    </w:lvl>
    <w:lvl w:ilvl="5">
      <w:start w:val="1"/>
      <w:numFmt w:val="decimal"/>
      <w:lvlText w:val="%1.%2.%3.%4.%5.%6"/>
      <w:lvlJc w:val="left"/>
      <w:pPr>
        <w:ind w:left="3185" w:hanging="108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243" w:hanging="1440"/>
      </w:pPr>
    </w:lvl>
    <w:lvl w:ilvl="8">
      <w:start w:val="1"/>
      <w:numFmt w:val="decimal"/>
      <w:lvlText w:val="%1.%2.%3.%4.%5.%6.%7.%8.%9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FE"/>
    <w:rsid w:val="001A4813"/>
    <w:rsid w:val="00637160"/>
    <w:rsid w:val="00653BDD"/>
    <w:rsid w:val="006B5513"/>
    <w:rsid w:val="00836C0C"/>
    <w:rsid w:val="00CC50B5"/>
    <w:rsid w:val="00DB03EC"/>
    <w:rsid w:val="00EC56FE"/>
    <w:rsid w:val="00F8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paragraph" w:styleId="Ttulo3">
    <w:name w:val="heading 3"/>
    <w:basedOn w:val="Normal"/>
    <w:next w:val="Normal"/>
    <w:link w:val="Ttulo3Char"/>
    <w:qFormat/>
    <w:rsid w:val="00DB03EC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 w:cs="Times New Roman"/>
      <w:b/>
      <w:sz w:val="48"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2">
    <w:name w:val="ListLabel 2"/>
    <w:rPr>
      <w:b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972"/>
        <w:tab w:val="right" w:pos="9945"/>
      </w:tabs>
    </w:pPr>
  </w:style>
  <w:style w:type="paragraph" w:styleId="Textodecomentrio">
    <w:name w:val="annotation text"/>
    <w:basedOn w:val="Normal"/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character" w:customStyle="1" w:styleId="Ttulo3Char">
    <w:name w:val="Título 3 Char"/>
    <w:basedOn w:val="Fontepargpadro"/>
    <w:link w:val="Ttulo3"/>
    <w:rsid w:val="00DB03EC"/>
    <w:rPr>
      <w:rFonts w:ascii="Times New Roman" w:eastAsia="Times New Roman" w:hAnsi="Times New Roman" w:cs="Times New Roman"/>
      <w:b/>
      <w:sz w:val="48"/>
      <w:szCs w:val="20"/>
      <w:lang w:eastAsia="pt-BR" w:bidi="ar-SA"/>
    </w:rPr>
  </w:style>
  <w:style w:type="paragraph" w:styleId="Recuodecorpodetexto">
    <w:name w:val="Body Text Indent"/>
    <w:basedOn w:val="Normal"/>
    <w:link w:val="RecuodecorpodetextoChar"/>
    <w:rsid w:val="00DB03EC"/>
    <w:pPr>
      <w:widowControl/>
      <w:suppressAutoHyphens w:val="0"/>
      <w:ind w:left="2124"/>
    </w:pPr>
    <w:rPr>
      <w:rFonts w:ascii="Times New Roman" w:eastAsia="Times New Roman" w:hAnsi="Times New Roman" w:cs="Times New Roman"/>
      <w:sz w:val="26"/>
      <w:szCs w:val="20"/>
      <w:lang w:eastAsia="pt-BR" w:bidi="ar-SA"/>
    </w:rPr>
  </w:style>
  <w:style w:type="character" w:customStyle="1" w:styleId="RecuodecorpodetextoChar">
    <w:name w:val="Recuo de corpo de texto Char"/>
    <w:basedOn w:val="Fontepargpadro"/>
    <w:link w:val="Recuodecorpodetexto"/>
    <w:rsid w:val="00DB03EC"/>
    <w:rPr>
      <w:rFonts w:ascii="Times New Roman" w:eastAsia="Times New Roman" w:hAnsi="Times New Roman" w:cs="Times New Roman"/>
      <w:sz w:val="26"/>
      <w:szCs w:val="20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paragraph" w:styleId="Ttulo3">
    <w:name w:val="heading 3"/>
    <w:basedOn w:val="Normal"/>
    <w:next w:val="Normal"/>
    <w:link w:val="Ttulo3Char"/>
    <w:qFormat/>
    <w:rsid w:val="00DB03EC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 w:cs="Times New Roman"/>
      <w:b/>
      <w:sz w:val="48"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2">
    <w:name w:val="ListLabel 2"/>
    <w:rPr>
      <w:b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972"/>
        <w:tab w:val="right" w:pos="9945"/>
      </w:tabs>
    </w:pPr>
  </w:style>
  <w:style w:type="paragraph" w:styleId="Textodecomentrio">
    <w:name w:val="annotation text"/>
    <w:basedOn w:val="Normal"/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character" w:customStyle="1" w:styleId="Ttulo3Char">
    <w:name w:val="Título 3 Char"/>
    <w:basedOn w:val="Fontepargpadro"/>
    <w:link w:val="Ttulo3"/>
    <w:rsid w:val="00DB03EC"/>
    <w:rPr>
      <w:rFonts w:ascii="Times New Roman" w:eastAsia="Times New Roman" w:hAnsi="Times New Roman" w:cs="Times New Roman"/>
      <w:b/>
      <w:sz w:val="48"/>
      <w:szCs w:val="20"/>
      <w:lang w:eastAsia="pt-BR" w:bidi="ar-SA"/>
    </w:rPr>
  </w:style>
  <w:style w:type="paragraph" w:styleId="Recuodecorpodetexto">
    <w:name w:val="Body Text Indent"/>
    <w:basedOn w:val="Normal"/>
    <w:link w:val="RecuodecorpodetextoChar"/>
    <w:rsid w:val="00DB03EC"/>
    <w:pPr>
      <w:widowControl/>
      <w:suppressAutoHyphens w:val="0"/>
      <w:ind w:left="2124"/>
    </w:pPr>
    <w:rPr>
      <w:rFonts w:ascii="Times New Roman" w:eastAsia="Times New Roman" w:hAnsi="Times New Roman" w:cs="Times New Roman"/>
      <w:sz w:val="26"/>
      <w:szCs w:val="20"/>
      <w:lang w:eastAsia="pt-BR" w:bidi="ar-SA"/>
    </w:rPr>
  </w:style>
  <w:style w:type="character" w:customStyle="1" w:styleId="RecuodecorpodetextoChar">
    <w:name w:val="Recuo de corpo de texto Char"/>
    <w:basedOn w:val="Fontepargpadro"/>
    <w:link w:val="Recuodecorpodetexto"/>
    <w:rsid w:val="00DB03EC"/>
    <w:rPr>
      <w:rFonts w:ascii="Times New Roman" w:eastAsia="Times New Roman" w:hAnsi="Times New Roman" w:cs="Times New Roman"/>
      <w:sz w:val="26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bioinfo-cp@utfp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Martins Lopes</dc:creator>
  <cp:lastModifiedBy>fog</cp:lastModifiedBy>
  <cp:revision>2</cp:revision>
  <dcterms:created xsi:type="dcterms:W3CDTF">2017-03-23T11:44:00Z</dcterms:created>
  <dcterms:modified xsi:type="dcterms:W3CDTF">2017-03-23T11:44:00Z</dcterms:modified>
  <dc:language>pt-BR</dc:language>
</cp:coreProperties>
</file>