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66807">
      <w:pPr>
        <w:widowControl w:val="0"/>
        <w:spacing w:after="0" w:line="360" w:lineRule="auto"/>
        <w:jc w:val="center"/>
        <w:rPr>
          <w:rFonts w:ascii="Arial" w:hAnsi="Arial" w:eastAsia="Arial" w:cs="Arial"/>
          <w:sz w:val="24"/>
          <w:szCs w:val="24"/>
        </w:rPr>
      </w:pPr>
      <w:r>
        <w:rPr>
          <w:rFonts w:ascii="Arial" w:hAnsi="Arial" w:eastAsia="Arial" w:cs="Arial"/>
          <w:sz w:val="24"/>
          <w:szCs w:val="24"/>
        </w:rPr>
        <w:t xml:space="preserve">Processo Seletivo: </w:t>
      </w:r>
      <w:r>
        <w:rPr>
          <w:rFonts w:ascii="Arial" w:hAnsi="Arial" w:eastAsia="Arial" w:cs="Arial"/>
          <w:b/>
          <w:sz w:val="24"/>
          <w:szCs w:val="24"/>
        </w:rPr>
        <w:t>Mestrado Profissional PPGFCET / UTFPR</w:t>
      </w:r>
    </w:p>
    <w:p w14:paraId="3941BA72">
      <w:pPr>
        <w:widowControl w:val="0"/>
        <w:spacing w:after="0" w:line="360" w:lineRule="auto"/>
        <w:jc w:val="center"/>
        <w:rPr>
          <w:rFonts w:ascii="Arial" w:hAnsi="Arial" w:eastAsia="Arial" w:cs="Arial"/>
          <w:b/>
          <w:sz w:val="24"/>
          <w:szCs w:val="24"/>
        </w:rPr>
      </w:pPr>
    </w:p>
    <w:p w14:paraId="299A8274">
      <w:pPr>
        <w:widowControl w:val="0"/>
        <w:spacing w:after="0" w:line="360" w:lineRule="auto"/>
        <w:jc w:val="center"/>
        <w:rPr>
          <w:rFonts w:ascii="Arial" w:hAnsi="Arial" w:eastAsia="Arial" w:cs="Arial"/>
          <w:b/>
          <w:sz w:val="24"/>
          <w:szCs w:val="24"/>
        </w:rPr>
      </w:pPr>
      <w:r>
        <w:rPr>
          <w:rFonts w:ascii="Arial" w:hAnsi="Arial" w:eastAsia="Arial" w:cs="Arial"/>
          <w:b/>
          <w:sz w:val="24"/>
          <w:szCs w:val="24"/>
        </w:rPr>
        <w:t xml:space="preserve">TÍTULO DA PROPOSTA DE PESQUISA </w:t>
      </w:r>
    </w:p>
    <w:p w14:paraId="79D656C0">
      <w:pPr>
        <w:widowControl w:val="0"/>
        <w:spacing w:after="0" w:line="360" w:lineRule="auto"/>
        <w:jc w:val="center"/>
        <w:rPr>
          <w:rFonts w:ascii="Arial" w:hAnsi="Arial" w:eastAsia="Arial" w:cs="Arial"/>
          <w:sz w:val="24"/>
          <w:szCs w:val="24"/>
        </w:rPr>
      </w:pPr>
    </w:p>
    <w:p w14:paraId="278B6A38">
      <w:pPr>
        <w:widowControl w:val="0"/>
        <w:spacing w:after="0" w:line="360" w:lineRule="auto"/>
        <w:jc w:val="center"/>
        <w:rPr>
          <w:rFonts w:ascii="Arial" w:hAnsi="Arial" w:eastAsia="Arial" w:cs="Arial"/>
          <w:sz w:val="24"/>
          <w:szCs w:val="24"/>
        </w:rPr>
      </w:pPr>
      <w:r>
        <w:rPr>
          <w:rFonts w:ascii="Arial" w:hAnsi="Arial" w:eastAsia="Arial" w:cs="Arial"/>
          <w:sz w:val="24"/>
          <w:szCs w:val="24"/>
        </w:rPr>
        <w:t>Nome Completo</w:t>
      </w:r>
    </w:p>
    <w:p w14:paraId="2A76A429">
      <w:pPr>
        <w:widowControl w:val="0"/>
        <w:spacing w:after="0" w:line="360" w:lineRule="auto"/>
        <w:jc w:val="center"/>
        <w:rPr>
          <w:rFonts w:ascii="Arial" w:hAnsi="Arial" w:eastAsia="Arial" w:cs="Arial"/>
          <w:sz w:val="24"/>
          <w:szCs w:val="24"/>
        </w:rPr>
      </w:pPr>
      <w:r>
        <w:rPr>
          <w:rFonts w:ascii="Arial" w:hAnsi="Arial" w:eastAsia="Arial" w:cs="Arial"/>
          <w:sz w:val="24"/>
          <w:szCs w:val="24"/>
        </w:rPr>
        <w:t>e-mail: (Não utilizar e-mails Hotmail ou Uol)</w:t>
      </w:r>
      <w:r>
        <w:rPr>
          <w:rFonts w:ascii="Arial" w:hAnsi="Arial" w:cs="Arial"/>
          <w:sz w:val="24"/>
          <w:szCs w:val="24"/>
        </w:rPr>
        <mc:AlternateContent>
          <mc:Choice Requires="wpg">
            <w:drawing>
              <wp:anchor distT="0" distB="0" distL="0" distR="0" simplePos="0" relativeHeight="251659264" behindDoc="1" locked="0" layoutInCell="1" allowOverlap="1">
                <wp:simplePos x="0" y="0"/>
                <wp:positionH relativeFrom="column">
                  <wp:posOffset>2197100</wp:posOffset>
                </wp:positionH>
                <wp:positionV relativeFrom="paragraph">
                  <wp:posOffset>165100</wp:posOffset>
                </wp:positionV>
                <wp:extent cx="994410" cy="8890"/>
                <wp:effectExtent l="0" t="0" r="0" b="0"/>
                <wp:wrapNone/>
                <wp:docPr id="1" name="Agrupar 1"/>
                <wp:cNvGraphicFramePr/>
                <a:graphic xmlns:a="http://schemas.openxmlformats.org/drawingml/2006/main">
                  <a:graphicData uri="http://schemas.microsoft.com/office/word/2010/wordprocessingGroup">
                    <wpg:wgp>
                      <wpg:cNvGrpSpPr/>
                      <wpg:grpSpPr>
                        <a:xfrm>
                          <a:off x="0" y="0"/>
                          <a:ext cx="994410" cy="8890"/>
                          <a:chOff x="4848775" y="3775225"/>
                          <a:chExt cx="990000" cy="9550"/>
                        </a:xfrm>
                      </wpg:grpSpPr>
                      <wpg:grpSp>
                        <wpg:cNvPr id="1785234961" name="Agrupar 1785234961"/>
                        <wpg:cNvGrpSpPr/>
                        <wpg:grpSpPr>
                          <a:xfrm>
                            <a:off x="4848795" y="3775555"/>
                            <a:ext cx="989965" cy="4445"/>
                            <a:chOff x="5173" y="268"/>
                            <a:chExt cx="1559" cy="7"/>
                          </a:xfrm>
                        </wpg:grpSpPr>
                        <wps:wsp>
                          <wps:cNvPr id="27216440" name="Retângulo 27216440"/>
                          <wps:cNvSpPr/>
                          <wps:spPr>
                            <a:xfrm>
                              <a:off x="5173" y="268"/>
                              <a:ext cx="1550" cy="0"/>
                            </a:xfrm>
                            <a:prstGeom prst="rect">
                              <a:avLst/>
                            </a:prstGeom>
                            <a:noFill/>
                            <a:ln>
                              <a:noFill/>
                            </a:ln>
                          </wps:spPr>
                          <wps:txbx>
                            <w:txbxContent>
                              <w:p w14:paraId="17546967">
                                <w:pPr>
                                  <w:spacing w:after="0" w:line="240" w:lineRule="auto"/>
                                </w:pPr>
                              </w:p>
                            </w:txbxContent>
                          </wps:txbx>
                          <wps:bodyPr spcFirstLastPara="1" wrap="square" lIns="91425" tIns="91425" rIns="91425" bIns="91425" anchor="ctr" anchorCtr="0">
                            <a:noAutofit/>
                          </wps:bodyPr>
                        </wps:wsp>
                        <wps:wsp>
                          <wps:cNvPr id="927419053" name="Forma Livre: Forma 927419053"/>
                          <wps:cNvSpPr/>
                          <wps:spPr>
                            <a:xfrm>
                              <a:off x="5180" y="275"/>
                              <a:ext cx="1552" cy="0"/>
                            </a:xfrm>
                            <a:custGeom>
                              <a:avLst/>
                              <a:gdLst/>
                              <a:ahLst/>
                              <a:cxnLst/>
                              <a:rect l="l" t="t" r="r" b="b"/>
                              <a:pathLst>
                                <a:path w="1552" h="120000" extrusionOk="0">
                                  <a:moveTo>
                                    <a:pt x="0" y="0"/>
                                  </a:moveTo>
                                  <a:lnTo>
                                    <a:pt x="1552" y="0"/>
                                  </a:lnTo>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s:wsp>
                          <wps:cNvPr id="282105523" name="Forma Livre: Forma 282105523"/>
                          <wps:cNvSpPr/>
                          <wps:spPr>
                            <a:xfrm>
                              <a:off x="5180" y="275"/>
                              <a:ext cx="1552" cy="0"/>
                            </a:xfrm>
                            <a:custGeom>
                              <a:avLst/>
                              <a:gdLst/>
                              <a:ahLst/>
                              <a:cxnLst/>
                              <a:rect l="l" t="t" r="r" b="b"/>
                              <a:pathLst>
                                <a:path w="1552" h="120000" extrusionOk="0">
                                  <a:moveTo>
                                    <a:pt x="1552" y="0"/>
                                  </a:moveTo>
                                  <a:lnTo>
                                    <a:pt x="0" y="0"/>
                                  </a:lnTo>
                                </a:path>
                              </a:pathLst>
                            </a:custGeom>
                            <a:noFill/>
                            <a:ln w="9525"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Agrupar 1" o:spid="_x0000_s1026" o:spt="203" style="position:absolute;left:0pt;margin-left:173pt;margin-top:13pt;height:0.7pt;width:78.3pt;z-index:-251657216;mso-width-relative:page;mso-height-relative:page;" coordorigin="4848775,3775225" coordsize="990000,9550" o:gfxdata="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vlp0JdoAAAAJAQAADwAAAAAAAAABACAAAAAiAAAAZHJzL2Rvd25yZXYueG1s&#10;UEsBAhQAFAAAAAgAh07iQNiHdIa+AwAASA0AAA4AAAAAAAAAAQAgAAAAKQEAAGRycy9lMm9Eb2Mu&#10;eG1sUEsFBgAAAAAGAAYAWQEAAFkHAAAAAA==&#10;">
                <o:lock v:ext="edit" aspectratio="f"/>
                <v:group id="Agrupar 1785234961" o:spid="_x0000_s1026" o:spt="203" style="position:absolute;left:4848795;top:3775555;height:4445;width:989965;" coordorigin="5173,268" coordsize="1559,7" o:gfxdata="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yC81XwgAAAOMAAAAPAAAAAAAAAAEAIAAAACIAAABkcnMvZG93bnJl&#10;di54bWxQSwECFAAUAAAACACHTuJAMy8FnjsAAAA5AAAAFQAAAAAAAAABACAAAAARAQAAZHJzL2dy&#10;b3Vwc2hhcGV4bWwueG1sUEsFBgAAAAAGAAYAYAEAAM4DAAAAAA==&#10;">
                  <o:lock v:ext="edit" aspectratio="f"/>
                  <v:rect id="Retângulo 27216440" o:spid="_x0000_s1026" o:spt="1" style="position:absolute;left:5173;top:268;height:0;width:1550;v-text-anchor:middle;" filled="f" stroked="f" coordsize="21600,21600" o:gfxdata="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3G8l&#10;wAAAAOEAAAAPAAAAAAAAAAEAIAAAACIAAABkcnMvZG93bnJldi54bWxQSwECFAAUAAAACACHTuJA&#10;My8FnjsAAAA5AAAAEAAAAAAAAAABACAAAAAPAQAAZHJzL3NoYXBleG1sLnhtbFBLBQYAAAAABgAG&#10;AFsBAAC5AwAAAAA=&#10;">
                    <v:fill on="f" focussize="0,0"/>
                    <v:stroke on="f"/>
                    <v:imagedata o:title=""/>
                    <o:lock v:ext="edit" aspectratio="f"/>
                    <v:textbox inset="7.1988188976378pt,7.1988188976378pt,7.1988188976378pt,7.1988188976378pt">
                      <w:txbxContent>
                        <w:p w14:paraId="17546967">
                          <w:pPr>
                            <w:spacing w:after="0" w:line="240" w:lineRule="auto"/>
                          </w:pPr>
                        </w:p>
                      </w:txbxContent>
                    </v:textbox>
                  </v:rect>
                  <v:shape id="Forma Livre: Forma 927419053" o:spid="_x0000_s1026" o:spt="100" style="position:absolute;left:5180;top:275;height:0;width:1552;v-text-anchor:middle;" filled="f" stroked="t" coordsize="1552,120000" o:gfxdata="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QT3pvxgAAAOIAAAAPAAAAAAAAAAEAIAAAACIAAABkcnMvZG93bnJldi54bWxQSwECFAAUAAAA&#10;CACHTuJAMy8FnjsAAAA5AAAAEAAAAAAAAAABACAAAAAVAQAAZHJzL3NoYXBleG1sLnhtbFBLBQYA&#10;AAAABgAGAFsBAAC/AwAAAAA=&#10;" path="m0,0l1552,0e">
                    <v:fill on="f" focussize="0,0"/>
                    <v:stroke color="#0000FF" joinstyle="round" startarrowwidth="narrow" startarrowlength="short" endarrowwidth="narrow" endarrowlength="short"/>
                    <v:imagedata o:title=""/>
                    <o:lock v:ext="edit" aspectratio="f"/>
                    <v:textbox inset="7.1988188976378pt,7.1988188976378pt,7.1988188976378pt,7.1988188976378pt"/>
                  </v:shape>
                  <v:shape id="Forma Livre: Forma 282105523" o:spid="_x0000_s1026" o:spt="100" style="position:absolute;left:5180;top:275;height:0;width:1552;v-text-anchor:middle;" filled="f" stroked="t" coordsize="1552,120000" o:gfxdata="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cSBCLFAAAA4gAAAA8AAAAAAAAAAQAgAAAAIgAAAGRycy9kb3ducmV2LnhtbFBLAQIUABQAAAAI&#10;AIdO4kAzLwWeOwAAADkAAAAQAAAAAAAAAAEAIAAAABQBAABkcnMvc2hhcGV4bWwueG1sUEsFBgAA&#10;AAAGAAYAWwEAAL4DAAAAAA==&#10;" path="m1552,0l0,0e">
                    <v:fill on="f" focussize="0,0"/>
                    <v:stroke color="#0000FF" joinstyle="round" startarrowwidth="narrow" startarrowlength="short" endarrowwidth="narrow" endarrowlength="short"/>
                    <v:imagedata o:title=""/>
                    <o:lock v:ext="edit" aspectratio="f"/>
                    <v:textbox inset="7.1988188976378pt,7.1988188976378pt,7.1988188976378pt,7.1988188976378pt"/>
                  </v:shape>
                </v:group>
              </v:group>
            </w:pict>
          </mc:Fallback>
        </mc:AlternateContent>
      </w:r>
    </w:p>
    <w:p w14:paraId="24848D1E">
      <w:pPr>
        <w:widowControl w:val="0"/>
        <w:spacing w:after="0" w:line="360" w:lineRule="auto"/>
        <w:jc w:val="center"/>
        <w:rPr>
          <w:rFonts w:ascii="Arial" w:hAnsi="Arial" w:eastAsia="Arial" w:cs="Arial"/>
          <w:sz w:val="24"/>
          <w:szCs w:val="24"/>
        </w:rPr>
      </w:pPr>
      <w:r>
        <w:rPr>
          <w:rFonts w:ascii="Arial" w:hAnsi="Arial" w:eastAsia="Arial" w:cs="Arial"/>
          <w:sz w:val="24"/>
          <w:szCs w:val="24"/>
        </w:rPr>
        <w:t>Whatsapp:</w:t>
      </w:r>
      <w:r>
        <w:rPr>
          <w:rFonts w:ascii="Arial" w:hAnsi="Arial" w:eastAsia="Arial" w:cs="Arial"/>
          <w:b/>
          <w:sz w:val="24"/>
          <w:szCs w:val="24"/>
        </w:rPr>
        <w:t xml:space="preserve"> </w:t>
      </w:r>
      <w:r>
        <w:rPr>
          <w:rFonts w:ascii="Arial" w:hAnsi="Arial" w:eastAsia="Arial" w:cs="Arial"/>
          <w:sz w:val="24"/>
          <w:szCs w:val="24"/>
        </w:rPr>
        <w:t>(Código de área + Número)</w:t>
      </w:r>
    </w:p>
    <w:p w14:paraId="0C2671AC">
      <w:pPr>
        <w:widowControl w:val="0"/>
        <w:spacing w:after="0" w:line="360" w:lineRule="auto"/>
        <w:jc w:val="center"/>
        <w:rPr>
          <w:rFonts w:ascii="Arial" w:hAnsi="Arial" w:eastAsia="Arial" w:cs="Arial"/>
          <w:sz w:val="24"/>
          <w:szCs w:val="24"/>
        </w:rPr>
      </w:pPr>
      <w:r>
        <w:rPr>
          <w:rFonts w:ascii="Arial" w:hAnsi="Arial" w:eastAsia="Arial" w:cs="Arial"/>
          <w:sz w:val="24"/>
          <w:szCs w:val="24"/>
        </w:rPr>
        <w:t>Link do Currículo Lattes (candidatos brasileiros): (Formato http://lattes.cnpq.br/____)</w:t>
      </w:r>
    </w:p>
    <w:p w14:paraId="39E388AF">
      <w:pPr>
        <w:widowControl w:val="0"/>
        <w:spacing w:after="0" w:line="360" w:lineRule="auto"/>
        <w:jc w:val="center"/>
        <w:rPr>
          <w:rFonts w:ascii="Arial" w:hAnsi="Arial" w:eastAsia="Arial" w:cs="Arial"/>
          <w:sz w:val="24"/>
          <w:szCs w:val="24"/>
        </w:rPr>
      </w:pPr>
      <w:r>
        <w:rPr>
          <w:rFonts w:ascii="Arial" w:hAnsi="Arial" w:eastAsia="Arial" w:cs="Arial"/>
          <w:sz w:val="24"/>
          <w:szCs w:val="24"/>
        </w:rPr>
        <w:t>Orcid (candidatos estrangeiros):</w:t>
      </w:r>
    </w:p>
    <w:p w14:paraId="68FF7A10">
      <w:pPr>
        <w:widowControl w:val="0"/>
        <w:spacing w:after="0" w:line="360" w:lineRule="auto"/>
        <w:jc w:val="both"/>
        <w:rPr>
          <w:rFonts w:ascii="Arial" w:hAnsi="Arial" w:eastAsia="Arial" w:cs="Arial"/>
          <w:sz w:val="24"/>
          <w:szCs w:val="24"/>
        </w:rPr>
      </w:pPr>
    </w:p>
    <w:p w14:paraId="2BFAA582">
      <w:pPr>
        <w:widowControl w:val="0"/>
        <w:spacing w:after="0" w:line="360" w:lineRule="auto"/>
        <w:jc w:val="both"/>
        <w:rPr>
          <w:rFonts w:ascii="Arial" w:hAnsi="Arial" w:eastAsia="Arial" w:cs="Arial"/>
          <w:sz w:val="24"/>
          <w:szCs w:val="24"/>
        </w:rPr>
      </w:pPr>
      <w:r>
        <w:rPr>
          <w:rFonts w:ascii="Arial" w:hAnsi="Arial" w:eastAsia="Arial" w:cs="Arial"/>
          <w:sz w:val="24"/>
          <w:szCs w:val="24"/>
        </w:rPr>
        <w:t>Assinale uma Linha de Pesquisa:</w:t>
      </w:r>
    </w:p>
    <w:p w14:paraId="49AC4311">
      <w:pPr>
        <w:widowControl w:val="0"/>
        <w:spacing w:after="0" w:line="360" w:lineRule="auto"/>
        <w:jc w:val="both"/>
        <w:rPr>
          <w:rFonts w:ascii="Arial" w:hAnsi="Arial" w:eastAsia="Arial" w:cs="Arial"/>
          <w:sz w:val="24"/>
          <w:szCs w:val="24"/>
        </w:rPr>
      </w:pPr>
      <w:r>
        <w:rPr>
          <w:rFonts w:ascii="Arial" w:hAnsi="Arial" w:eastAsia="Arial" w:cs="Arial"/>
          <w:sz w:val="24"/>
          <w:szCs w:val="24"/>
        </w:rPr>
        <w:t>(   ) Práticas Pedagógicas e Formação de Professores em Ensino de Ciências e Matemática</w:t>
      </w:r>
    </w:p>
    <w:p w14:paraId="7095D105">
      <w:pPr>
        <w:widowControl w:val="0"/>
        <w:spacing w:after="0" w:line="360" w:lineRule="auto"/>
        <w:jc w:val="both"/>
        <w:rPr>
          <w:rFonts w:ascii="Arial" w:hAnsi="Arial" w:eastAsia="Arial" w:cs="Arial"/>
          <w:sz w:val="24"/>
          <w:szCs w:val="24"/>
        </w:rPr>
      </w:pPr>
      <w:r>
        <w:rPr>
          <w:rFonts w:ascii="Arial" w:hAnsi="Arial" w:eastAsia="Arial" w:cs="Arial"/>
          <w:sz w:val="24"/>
          <w:szCs w:val="24"/>
        </w:rPr>
        <w:t>(   ) Mediações por Tecnologias de Informação e Comunicação no Ensino de Ciências e Matemática</w:t>
      </w:r>
    </w:p>
    <w:p w14:paraId="3E809198">
      <w:pPr>
        <w:widowControl w:val="0"/>
        <w:spacing w:after="0" w:line="360" w:lineRule="auto"/>
        <w:jc w:val="both"/>
        <w:rPr>
          <w:rFonts w:ascii="Arial" w:hAnsi="Arial" w:eastAsia="Arial" w:cs="Arial"/>
          <w:sz w:val="24"/>
          <w:szCs w:val="24"/>
        </w:rPr>
      </w:pPr>
      <w:r>
        <w:rPr>
          <w:rFonts w:ascii="Arial" w:hAnsi="Arial" w:eastAsia="Arial" w:cs="Arial"/>
          <w:sz w:val="24"/>
          <w:szCs w:val="24"/>
        </w:rPr>
        <w:t>(   ) Educação Matemática</w:t>
      </w:r>
    </w:p>
    <w:p w14:paraId="655E59E5">
      <w:pPr>
        <w:widowControl w:val="0"/>
        <w:spacing w:after="0" w:line="360" w:lineRule="auto"/>
        <w:jc w:val="both"/>
        <w:rPr>
          <w:rFonts w:ascii="Arial" w:hAnsi="Arial" w:eastAsia="Arial" w:cs="Arial"/>
          <w:sz w:val="24"/>
          <w:szCs w:val="24"/>
        </w:rPr>
      </w:pPr>
      <w:r>
        <w:rPr>
          <w:rFonts w:ascii="Arial" w:hAnsi="Arial" w:eastAsia="Arial" w:cs="Arial"/>
          <w:sz w:val="24"/>
          <w:szCs w:val="24"/>
        </w:rPr>
        <w:t>(   ) Educação Ambiental</w:t>
      </w:r>
    </w:p>
    <w:p w14:paraId="6FAB92AF">
      <w:pPr>
        <w:widowControl w:val="0"/>
        <w:spacing w:after="0" w:line="360" w:lineRule="auto"/>
        <w:jc w:val="both"/>
        <w:rPr>
          <w:rFonts w:ascii="Arial" w:hAnsi="Arial" w:eastAsia="Arial" w:cs="Arial"/>
          <w:sz w:val="24"/>
          <w:szCs w:val="24"/>
        </w:rPr>
      </w:pPr>
      <w:r>
        <w:rPr>
          <w:rFonts w:ascii="Arial" w:hAnsi="Arial" w:eastAsia="Arial" w:cs="Arial"/>
          <w:sz w:val="24"/>
          <w:szCs w:val="24"/>
        </w:rPr>
        <w:t>(   ) Ensino de Ciências e Relações Ciência, Tecnologia, Sociedade e Ambiente (CTSA)</w:t>
      </w:r>
    </w:p>
    <w:p w14:paraId="24274461">
      <w:pPr>
        <w:widowControl w:val="0"/>
        <w:spacing w:after="0" w:line="360" w:lineRule="auto"/>
        <w:rPr>
          <w:rFonts w:ascii="Arial" w:hAnsi="Arial" w:eastAsia="Arial" w:cs="Arial"/>
          <w:sz w:val="24"/>
          <w:szCs w:val="24"/>
        </w:rPr>
      </w:pPr>
    </w:p>
    <w:p w14:paraId="60F0528D">
      <w:pPr>
        <w:widowControl w:val="0"/>
        <w:spacing w:after="0" w:line="360" w:lineRule="auto"/>
        <w:jc w:val="center"/>
        <w:rPr>
          <w:rFonts w:ascii="Arial" w:hAnsi="Arial" w:eastAsia="Arial" w:cs="Arial"/>
          <w:i/>
          <w:sz w:val="24"/>
          <w:szCs w:val="24"/>
        </w:rPr>
        <w:sectPr>
          <w:pgSz w:w="11900" w:h="16840"/>
          <w:pgMar w:top="1417" w:right="1701" w:bottom="1417" w:left="1701" w:header="720" w:footer="720" w:gutter="0"/>
          <w:pgNumType w:start="1"/>
          <w:cols w:space="720" w:num="1"/>
        </w:sectPr>
      </w:pPr>
      <w:r>
        <w:rPr>
          <w:rFonts w:ascii="Arial" w:hAnsi="Arial" w:eastAsia="Arial" w:cs="Arial"/>
          <w:i/>
          <w:sz w:val="24"/>
          <w:szCs w:val="24"/>
        </w:rPr>
        <w:t>Curitiba, agosto de 2025.</w:t>
      </w:r>
    </w:p>
    <w:p w14:paraId="05254D46">
      <w:pPr>
        <w:widowControl w:val="0"/>
        <w:spacing w:after="0" w:line="360" w:lineRule="auto"/>
        <w:jc w:val="center"/>
        <w:rPr>
          <w:rFonts w:ascii="Arial" w:hAnsi="Arial" w:eastAsia="Arial" w:cs="Arial"/>
          <w:b/>
          <w:color w:val="EE0000"/>
          <w:sz w:val="24"/>
          <w:szCs w:val="24"/>
        </w:rPr>
      </w:pPr>
      <w:r>
        <w:rPr>
          <w:rFonts w:ascii="Arial" w:hAnsi="Arial" w:eastAsia="Arial" w:cs="Arial"/>
          <w:b/>
          <w:color w:val="EE0000"/>
          <w:sz w:val="24"/>
          <w:szCs w:val="24"/>
        </w:rPr>
        <w:t>ESTE TRECHO DE ORIENTAÇÃO DEVE SER APAGADO</w:t>
      </w:r>
    </w:p>
    <w:p w14:paraId="5B3334E4">
      <w:pPr>
        <w:widowControl w:val="0"/>
        <w:spacing w:after="0" w:line="360" w:lineRule="auto"/>
        <w:jc w:val="both"/>
        <w:rPr>
          <w:rFonts w:ascii="Arial" w:hAnsi="Arial" w:eastAsia="Arial" w:cs="Arial"/>
          <w:color w:val="EE0000"/>
          <w:sz w:val="24"/>
          <w:szCs w:val="24"/>
        </w:rPr>
      </w:pPr>
      <w:r>
        <w:rPr>
          <w:rFonts w:ascii="Arial" w:hAnsi="Arial" w:eastAsia="Arial" w:cs="Arial"/>
          <w:b/>
          <w:color w:val="EE0000"/>
          <w:sz w:val="24"/>
          <w:szCs w:val="24"/>
        </w:rPr>
        <w:t xml:space="preserve">Formatação: </w:t>
      </w:r>
      <w:r>
        <w:rPr>
          <w:rFonts w:ascii="Arial" w:hAnsi="Arial" w:eastAsia="Arial" w:cs="Arial"/>
          <w:color w:val="EE0000"/>
          <w:sz w:val="24"/>
          <w:szCs w:val="24"/>
        </w:rPr>
        <w:t xml:space="preserve">O projeto deve estar compreendido entre um mínimo 10 (dez) e um máximo de 12 (doze) páginas em tamanho A4, incluindo a folha de rosto, com margens de 2,5 cm nas laterais e 3,0 cm no topo e na base do papel. A letra no texto deve ser Arial 12, com espaçamento 1,5. Este modelo já está com esta formatação, basta redigir sua proposta nos itens a seguir. Você pode utilizar as referências que estão listadas no final deste documento para ampliar o conhecimento a respeito de cada um dos elementos presentes neste modelo de projeto. </w:t>
      </w:r>
    </w:p>
    <w:p w14:paraId="5A8E6E6B">
      <w:pPr>
        <w:widowControl w:val="0"/>
        <w:spacing w:after="0" w:line="360" w:lineRule="auto"/>
        <w:jc w:val="both"/>
        <w:rPr>
          <w:rFonts w:ascii="Arial" w:hAnsi="Arial" w:eastAsia="Arial" w:cs="Arial"/>
          <w:color w:val="EE0000"/>
          <w:sz w:val="24"/>
          <w:szCs w:val="24"/>
        </w:rPr>
      </w:pPr>
      <w:r>
        <w:rPr>
          <w:rFonts w:ascii="Arial" w:hAnsi="Arial" w:eastAsia="Arial" w:cs="Arial"/>
          <w:b/>
          <w:color w:val="EE0000"/>
          <w:sz w:val="24"/>
          <w:szCs w:val="24"/>
        </w:rPr>
        <w:t>Devem constar na proposta de pesquisa os seguintes tópicos:</w:t>
      </w:r>
      <w:r>
        <w:rPr>
          <w:rFonts w:ascii="Arial" w:hAnsi="Arial" w:eastAsia="Arial" w:cs="Arial"/>
          <w:color w:val="EE0000"/>
          <w:sz w:val="24"/>
          <w:szCs w:val="24"/>
        </w:rPr>
        <w:t xml:space="preserve"> Título, Introdução; Fundamentação teórica; Metodologia da proposta de pesquisa; Cronograma da proposta de pesquisa; Produto Educacional a ser desenvolvido; Referências.</w:t>
      </w:r>
    </w:p>
    <w:p w14:paraId="297450EE">
      <w:pPr>
        <w:widowControl w:val="0"/>
        <w:spacing w:after="0" w:line="360" w:lineRule="auto"/>
        <w:ind w:left="720"/>
        <w:jc w:val="both"/>
        <w:rPr>
          <w:rFonts w:ascii="Arial" w:hAnsi="Arial" w:eastAsia="Arial" w:cs="Arial"/>
          <w:color w:val="EE0000"/>
          <w:sz w:val="24"/>
          <w:szCs w:val="24"/>
        </w:rPr>
      </w:pPr>
      <w:r>
        <w:rPr>
          <w:rFonts w:ascii="Arial" w:hAnsi="Arial" w:eastAsia="Arial" w:cs="Arial"/>
          <w:b/>
          <w:color w:val="EE0000"/>
          <w:sz w:val="24"/>
          <w:szCs w:val="24"/>
        </w:rPr>
        <w:t>Este trecho de orientação deve ser apagado.</w:t>
      </w:r>
    </w:p>
    <w:p w14:paraId="42C813C5">
      <w:pPr>
        <w:widowControl w:val="0"/>
        <w:spacing w:after="0" w:line="360" w:lineRule="auto"/>
        <w:jc w:val="both"/>
        <w:rPr>
          <w:rFonts w:ascii="Arial" w:hAnsi="Arial" w:eastAsia="Arial" w:cs="Arial"/>
          <w:b/>
          <w:bCs/>
          <w:sz w:val="24"/>
          <w:szCs w:val="24"/>
        </w:rPr>
      </w:pPr>
    </w:p>
    <w:p w14:paraId="2226B774">
      <w:pPr>
        <w:widowControl w:val="0"/>
        <w:spacing w:after="0" w:line="360" w:lineRule="auto"/>
        <w:jc w:val="both"/>
        <w:rPr>
          <w:rFonts w:ascii="Arial" w:hAnsi="Arial" w:eastAsia="Arial" w:cs="Arial"/>
          <w:b/>
          <w:bCs/>
          <w:sz w:val="24"/>
          <w:szCs w:val="24"/>
        </w:rPr>
      </w:pPr>
      <w:r>
        <w:rPr>
          <w:rFonts w:ascii="Arial" w:hAnsi="Arial" w:eastAsia="Arial" w:cs="Arial"/>
          <w:b/>
          <w:bCs/>
          <w:sz w:val="24"/>
          <w:szCs w:val="24"/>
        </w:rPr>
        <w:t>TÍTULO DA PROPOSTA DE PESQUISA</w:t>
      </w:r>
    </w:p>
    <w:p w14:paraId="0EECCBE7">
      <w:pPr>
        <w:widowControl w:val="0"/>
        <w:spacing w:after="0" w:line="360" w:lineRule="auto"/>
        <w:jc w:val="both"/>
        <w:rPr>
          <w:rFonts w:ascii="Arial" w:hAnsi="Arial" w:eastAsia="Arial" w:cs="Arial"/>
          <w:sz w:val="24"/>
          <w:szCs w:val="24"/>
        </w:rPr>
      </w:pPr>
      <w:r>
        <w:rPr>
          <w:rFonts w:ascii="Arial" w:hAnsi="Arial" w:eastAsia="Arial" w:cs="Arial"/>
          <w:sz w:val="24"/>
          <w:szCs w:val="24"/>
        </w:rPr>
        <w:t xml:space="preserve">O título representa a ideia principal do projeto ou da proposta e, preferencialmente, deve evidenciar o 'quê', o 'para quem', a 'finalidade' e a 'abordagem' da proposta de pesquisa a ser avaliada durante o processo seletivo. </w:t>
      </w:r>
    </w:p>
    <w:p w14:paraId="28C57969">
      <w:pPr>
        <w:widowControl w:val="0"/>
        <w:spacing w:after="0" w:line="360" w:lineRule="auto"/>
        <w:jc w:val="both"/>
        <w:rPr>
          <w:rFonts w:ascii="Arial" w:hAnsi="Arial" w:eastAsia="Arial" w:cs="Arial"/>
          <w:b/>
          <w:bCs/>
          <w:sz w:val="24"/>
          <w:szCs w:val="24"/>
        </w:rPr>
      </w:pPr>
    </w:p>
    <w:p w14:paraId="7CB8719A">
      <w:pPr>
        <w:widowControl w:val="0"/>
        <w:spacing w:after="0" w:line="360" w:lineRule="auto"/>
        <w:jc w:val="both"/>
        <w:rPr>
          <w:rFonts w:ascii="Arial" w:hAnsi="Arial" w:eastAsia="Arial" w:cs="Arial"/>
          <w:b/>
          <w:bCs/>
          <w:sz w:val="24"/>
          <w:szCs w:val="24"/>
        </w:rPr>
      </w:pPr>
      <w:r>
        <w:rPr>
          <w:rFonts w:ascii="Arial" w:hAnsi="Arial" w:eastAsia="Arial" w:cs="Arial"/>
          <w:b/>
          <w:bCs/>
          <w:sz w:val="24"/>
          <w:szCs w:val="24"/>
        </w:rPr>
        <w:t>INTRODUÇÃO</w:t>
      </w:r>
    </w:p>
    <w:p w14:paraId="5FA7917A">
      <w:pPr>
        <w:widowControl w:val="0"/>
        <w:spacing w:after="0" w:line="360" w:lineRule="auto"/>
        <w:jc w:val="both"/>
        <w:rPr>
          <w:rFonts w:ascii="Arial" w:hAnsi="Arial" w:eastAsia="Arial" w:cs="Arial"/>
          <w:sz w:val="24"/>
          <w:szCs w:val="24"/>
        </w:rPr>
      </w:pPr>
      <w:r>
        <w:rPr>
          <w:rFonts w:ascii="Arial" w:hAnsi="Arial" w:eastAsia="Arial" w:cs="Arial"/>
          <w:sz w:val="24"/>
          <w:szCs w:val="24"/>
        </w:rPr>
        <w:t xml:space="preserve">Apresente, de forma breve, sua trajetória como professor(a) e a realidade do ensino básico onde atua (escola, perfil dos alunos, principais desafios enfrentados). Explique como sua vivência cotidiana revelou pontos suscetíveis de aprimoramento na prática docente ou na gestão escolar. Descreva, ainda que brevemente, situações desafiadoras, aprendizagens, conhecimentos e/ou observações que motivaram sua intenção de pesquisa e a escolha do tema. Indique seu objetivo principal (investigar causas, inovar, aplicar novos métodos, contribuir para um processo de melhoria, outros.). Finalize a introdução com um </w:t>
      </w:r>
      <w:r>
        <w:rPr>
          <w:rFonts w:ascii="Arial" w:hAnsi="Arial" w:eastAsia="Arial" w:cs="Arial"/>
          <w:b/>
          <w:bCs/>
          <w:sz w:val="24"/>
          <w:szCs w:val="24"/>
        </w:rPr>
        <w:t>resumo da problemática central</w:t>
      </w:r>
      <w:r>
        <w:rPr>
          <w:rFonts w:ascii="Arial" w:hAnsi="Arial" w:eastAsia="Arial" w:cs="Arial"/>
          <w:sz w:val="24"/>
          <w:szCs w:val="24"/>
        </w:rPr>
        <w:t xml:space="preserve">, destacando </w:t>
      </w:r>
      <w:r>
        <w:rPr>
          <w:rFonts w:ascii="Arial" w:hAnsi="Arial" w:eastAsia="Arial" w:cs="Arial"/>
          <w:b/>
          <w:bCs/>
          <w:sz w:val="24"/>
          <w:szCs w:val="24"/>
        </w:rPr>
        <w:t>o objetivo a ser alcançado</w:t>
      </w:r>
      <w:r>
        <w:rPr>
          <w:rFonts w:ascii="Arial" w:hAnsi="Arial" w:eastAsia="Arial" w:cs="Arial"/>
          <w:sz w:val="24"/>
          <w:szCs w:val="24"/>
        </w:rPr>
        <w:t xml:space="preserve"> com a realização da pesquisa.</w:t>
      </w:r>
    </w:p>
    <w:p w14:paraId="558291C5">
      <w:pPr>
        <w:widowControl w:val="0"/>
        <w:spacing w:after="0" w:line="360" w:lineRule="auto"/>
        <w:jc w:val="both"/>
        <w:rPr>
          <w:rFonts w:ascii="Arial" w:hAnsi="Arial" w:eastAsia="Arial" w:cs="Arial"/>
          <w:sz w:val="24"/>
          <w:szCs w:val="24"/>
        </w:rPr>
      </w:pPr>
    </w:p>
    <w:p w14:paraId="201E80E9">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b/>
          <w:sz w:val="24"/>
          <w:szCs w:val="24"/>
        </w:rPr>
      </w:pPr>
      <w:r>
        <w:rPr>
          <w:rFonts w:ascii="Arial" w:hAnsi="Arial" w:eastAsia="Arial" w:cs="Arial"/>
          <w:b/>
          <w:sz w:val="24"/>
          <w:szCs w:val="24"/>
        </w:rPr>
        <w:t>FUNDAMENTAÇÃO TEÓRICA</w:t>
      </w:r>
    </w:p>
    <w:p w14:paraId="55BDF30D">
      <w:pPr>
        <w:widowControl w:val="0"/>
        <w:spacing w:after="0" w:line="360" w:lineRule="auto"/>
        <w:jc w:val="both"/>
        <w:rPr>
          <w:rFonts w:ascii="Arial" w:hAnsi="Arial" w:eastAsia="Arial" w:cs="Arial"/>
          <w:sz w:val="24"/>
          <w:szCs w:val="24"/>
        </w:rPr>
      </w:pPr>
      <w:r>
        <w:rPr>
          <w:rFonts w:ascii="Arial" w:hAnsi="Arial" w:eastAsia="Arial" w:cs="Arial"/>
          <w:sz w:val="24"/>
          <w:szCs w:val="24"/>
        </w:rPr>
        <w:t>Neste tópico, deve ser apresentada uma breve revisão de literatura que permita situar sua proposta de pesquisa em um contexto mais amplo. Cite autores, pesquisas ou experiências anteriores que abordaram o mesmo tema ou desafios semelhantes. Demonstre o que já se sabe e aponte os aspectos que ainda precisam ser desenvolvidos ou aprimorados, evidenciando a lacuna a ser trabalhada. Caso já haja definição de uma linha teórica ou referencial para sua pesquisa, ela também pode ser mencionada.</w:t>
      </w:r>
    </w:p>
    <w:p w14:paraId="30221420">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b/>
          <w:sz w:val="24"/>
          <w:szCs w:val="24"/>
        </w:rPr>
      </w:pPr>
    </w:p>
    <w:p w14:paraId="3E72EB0F">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sz w:val="24"/>
          <w:szCs w:val="24"/>
        </w:rPr>
      </w:pPr>
      <w:r>
        <w:rPr>
          <w:rFonts w:ascii="Arial" w:hAnsi="Arial" w:eastAsia="Arial" w:cs="Arial"/>
          <w:b/>
          <w:sz w:val="24"/>
          <w:szCs w:val="24"/>
        </w:rPr>
        <w:t>METODOLOGIA DA PROPOSTA DE PESQUISA</w:t>
      </w:r>
    </w:p>
    <w:p w14:paraId="0065626E">
      <w:pPr>
        <w:widowControl w:val="0"/>
        <w:spacing w:after="0" w:line="360" w:lineRule="auto"/>
        <w:jc w:val="both"/>
        <w:rPr>
          <w:rFonts w:ascii="Arial" w:hAnsi="Arial" w:eastAsia="Arial" w:cs="Arial"/>
          <w:sz w:val="24"/>
          <w:szCs w:val="24"/>
        </w:rPr>
      </w:pPr>
      <w:r>
        <w:rPr>
          <w:rFonts w:ascii="Arial" w:hAnsi="Arial" w:eastAsia="Arial" w:cs="Arial"/>
          <w:sz w:val="24"/>
          <w:szCs w:val="24"/>
        </w:rPr>
        <w:t>Descreva os encaminhamentos metodológicos que pretende adotar em seu trabalho, bem como as fontes (documentais ou empíricas) que espera analisar.</w:t>
      </w:r>
    </w:p>
    <w:p w14:paraId="2090768E">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sz w:val="24"/>
          <w:szCs w:val="24"/>
        </w:rPr>
      </w:pPr>
      <w:r>
        <w:rPr>
          <w:rFonts w:ascii="Arial" w:hAnsi="Arial" w:eastAsia="Arial" w:cs="Arial"/>
          <w:sz w:val="24"/>
          <w:szCs w:val="24"/>
        </w:rPr>
        <w:t xml:space="preserve">Identifique o </w:t>
      </w:r>
      <w:r>
        <w:rPr>
          <w:rFonts w:ascii="Arial" w:hAnsi="Arial" w:eastAsia="Arial" w:cs="Arial"/>
          <w:b/>
          <w:bCs/>
          <w:sz w:val="24"/>
          <w:szCs w:val="24"/>
        </w:rPr>
        <w:t>tipo de pesquisa</w:t>
      </w:r>
      <w:r>
        <w:rPr>
          <w:rFonts w:ascii="Arial" w:hAnsi="Arial" w:eastAsia="Arial" w:cs="Arial"/>
          <w:sz w:val="24"/>
          <w:szCs w:val="24"/>
        </w:rPr>
        <w:t xml:space="preserve"> que será realizada (exploratória, intervenção, estudo de caso, pesquisa-ação, desenvolvimento tecnológico etc.) e justifique sua escolha.</w:t>
      </w:r>
    </w:p>
    <w:p w14:paraId="32A27B34">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sz w:val="24"/>
          <w:szCs w:val="24"/>
        </w:rPr>
      </w:pPr>
      <w:r>
        <w:rPr>
          <w:rFonts w:ascii="Arial" w:hAnsi="Arial" w:eastAsia="Arial" w:cs="Arial"/>
          <w:sz w:val="24"/>
          <w:szCs w:val="24"/>
        </w:rPr>
        <w:t xml:space="preserve">Indique </w:t>
      </w:r>
      <w:r>
        <w:rPr>
          <w:rFonts w:ascii="Arial" w:hAnsi="Arial" w:eastAsia="Arial" w:cs="Arial"/>
          <w:b/>
          <w:bCs/>
          <w:sz w:val="24"/>
          <w:szCs w:val="24"/>
        </w:rPr>
        <w:t>o local onde a pesquisa será desenvolvida</w:t>
      </w:r>
      <w:r>
        <w:rPr>
          <w:rFonts w:ascii="Arial" w:hAnsi="Arial" w:eastAsia="Arial" w:cs="Arial"/>
          <w:sz w:val="24"/>
          <w:szCs w:val="24"/>
        </w:rPr>
        <w:t>, justificando brevemente sua escolha.</w:t>
      </w:r>
    </w:p>
    <w:p w14:paraId="37177A3E">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sz w:val="24"/>
          <w:szCs w:val="24"/>
        </w:rPr>
      </w:pPr>
      <w:r>
        <w:rPr>
          <w:rFonts w:ascii="Arial" w:hAnsi="Arial" w:eastAsia="Arial" w:cs="Arial"/>
          <w:sz w:val="24"/>
          <w:szCs w:val="24"/>
        </w:rPr>
        <w:t xml:space="preserve">Comente sobre os </w:t>
      </w:r>
      <w:r>
        <w:rPr>
          <w:rFonts w:ascii="Arial" w:hAnsi="Arial" w:eastAsia="Arial" w:cs="Arial"/>
          <w:b/>
          <w:bCs/>
          <w:sz w:val="24"/>
          <w:szCs w:val="24"/>
        </w:rPr>
        <w:t>participantes da pesquisa</w:t>
      </w:r>
      <w:r>
        <w:rPr>
          <w:rFonts w:ascii="Arial" w:hAnsi="Arial" w:eastAsia="Arial" w:cs="Arial"/>
          <w:sz w:val="24"/>
          <w:szCs w:val="24"/>
        </w:rPr>
        <w:t>: quem fará parte do estudo, justificando o perfil e a quantidade dos participantes.</w:t>
      </w:r>
    </w:p>
    <w:p w14:paraId="362C4FEB">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sz w:val="24"/>
          <w:szCs w:val="24"/>
        </w:rPr>
      </w:pPr>
      <w:r>
        <w:rPr>
          <w:rFonts w:ascii="Arial" w:hAnsi="Arial" w:eastAsia="Arial" w:cs="Arial"/>
          <w:sz w:val="24"/>
          <w:szCs w:val="24"/>
        </w:rPr>
        <w:t xml:space="preserve">Apresente uma </w:t>
      </w:r>
      <w:r>
        <w:rPr>
          <w:rFonts w:ascii="Arial" w:hAnsi="Arial" w:eastAsia="Arial" w:cs="Arial"/>
          <w:b/>
          <w:bCs/>
          <w:sz w:val="24"/>
          <w:szCs w:val="24"/>
        </w:rPr>
        <w:t>descrição da sequência lógica dos procedimentos</w:t>
      </w:r>
      <w:r>
        <w:rPr>
          <w:rFonts w:ascii="Arial" w:hAnsi="Arial" w:eastAsia="Arial" w:cs="Arial"/>
          <w:sz w:val="24"/>
          <w:szCs w:val="24"/>
        </w:rPr>
        <w:t xml:space="preserve"> a serem realizados durante o estudo. É importante não se esquecer de esclarecer como serão produzidos os dados da pesquisa e quais técnicas poderão ser utilizadas para a análise desses dados.</w:t>
      </w:r>
    </w:p>
    <w:p w14:paraId="72666004">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b/>
          <w:bCs/>
          <w:sz w:val="24"/>
          <w:szCs w:val="24"/>
        </w:rPr>
      </w:pPr>
    </w:p>
    <w:p w14:paraId="04B450F5">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b/>
          <w:bCs/>
          <w:sz w:val="24"/>
          <w:szCs w:val="24"/>
        </w:rPr>
      </w:pPr>
      <w:r>
        <w:rPr>
          <w:rFonts w:ascii="Arial" w:hAnsi="Arial" w:eastAsia="Arial" w:cs="Arial"/>
          <w:b/>
          <w:bCs/>
          <w:sz w:val="24"/>
          <w:szCs w:val="24"/>
        </w:rPr>
        <w:t>CRONOGRAMA DA PROPOSTA DE PESQUISA</w:t>
      </w:r>
    </w:p>
    <w:p w14:paraId="149282E0">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sz w:val="24"/>
          <w:szCs w:val="24"/>
        </w:rPr>
      </w:pPr>
      <w:r>
        <w:rPr>
          <w:rFonts w:ascii="Arial" w:hAnsi="Arial" w:eastAsia="Arial" w:cs="Arial"/>
          <w:sz w:val="24"/>
          <w:szCs w:val="24"/>
        </w:rPr>
        <w:t>Apresente o cronograma de trabalho (por exemplo, bimestral) para a realização de todas as etapas previstas no projeto durante o período do mestrado. Não se esqueça de incluir a preparação do produto educacional e as etapas de qualificação e defesa da dissertação.</w:t>
      </w:r>
    </w:p>
    <w:p w14:paraId="2A27D20E">
      <w:pPr>
        <w:widowControl w:val="0"/>
        <w:spacing w:after="0" w:line="360" w:lineRule="auto"/>
        <w:rPr>
          <w:rFonts w:ascii="Arial" w:hAnsi="Arial" w:eastAsia="Arial" w:cs="Arial"/>
          <w:sz w:val="24"/>
          <w:szCs w:val="24"/>
        </w:rPr>
      </w:pPr>
    </w:p>
    <w:p w14:paraId="1EA9C40B">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sz w:val="24"/>
          <w:szCs w:val="24"/>
        </w:rPr>
      </w:pPr>
      <w:r>
        <w:rPr>
          <w:rFonts w:ascii="Arial" w:hAnsi="Arial" w:eastAsia="Arial" w:cs="Arial"/>
          <w:b/>
          <w:sz w:val="24"/>
          <w:szCs w:val="24"/>
        </w:rPr>
        <w:t>PRODUTO EDUCACIONAL A SER DESENVOLVIDO</w:t>
      </w:r>
    </w:p>
    <w:p w14:paraId="7C75E61A">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b/>
          <w:sz w:val="24"/>
          <w:szCs w:val="24"/>
        </w:rPr>
      </w:pPr>
      <w:r>
        <w:rPr>
          <w:rFonts w:ascii="Arial" w:hAnsi="Arial" w:eastAsia="Arial" w:cs="Arial"/>
          <w:bCs/>
          <w:sz w:val="24"/>
          <w:szCs w:val="24"/>
        </w:rPr>
        <w:t>O mestrado profissional prevê, como resultado, o desenvolvimento de um produto educacional, que deve acompanhar a dissertação a ser defendida. Descreva, de forma objetiva, qual produto será desenvolvido no âmbito do seu mestrado profissional (exemplo: material didático, protocolo, aplicativo, curso de formação, guia, plataforma, produto de comunicação etc.). Explique como o produto se relaciona com a pesquisa. Justifique a relevância do desenvolvimento do produto educacional, apontando possíveis contribuições para o campo de estudo escolhido</w:t>
      </w:r>
      <w:r>
        <w:rPr>
          <w:rFonts w:ascii="Arial" w:hAnsi="Arial" w:eastAsia="Arial" w:cs="Arial"/>
          <w:b/>
          <w:sz w:val="24"/>
          <w:szCs w:val="24"/>
        </w:rPr>
        <w:t>.</w:t>
      </w:r>
    </w:p>
    <w:p w14:paraId="4490D5EE">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b/>
          <w:sz w:val="24"/>
          <w:szCs w:val="24"/>
        </w:rPr>
      </w:pPr>
    </w:p>
    <w:p w14:paraId="0EDB3C26">
      <w:pPr>
        <w:widowControl w:val="0"/>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Arial" w:hAnsi="Arial" w:eastAsia="Arial" w:cs="Arial"/>
          <w:sz w:val="24"/>
          <w:szCs w:val="24"/>
        </w:rPr>
      </w:pPr>
      <w:r>
        <w:rPr>
          <w:rFonts w:ascii="Arial" w:hAnsi="Arial" w:eastAsia="Arial" w:cs="Arial"/>
          <w:b/>
          <w:sz w:val="24"/>
          <w:szCs w:val="24"/>
        </w:rPr>
        <w:t>REFERÊNCIAS</w:t>
      </w:r>
    </w:p>
    <w:p w14:paraId="144DEFA5">
      <w:pPr>
        <w:widowControl w:val="0"/>
        <w:spacing w:after="0" w:line="360" w:lineRule="auto"/>
        <w:jc w:val="both"/>
        <w:rPr>
          <w:rFonts w:ascii="Arial" w:hAnsi="Arial" w:eastAsia="Arial" w:cs="Arial"/>
          <w:sz w:val="24"/>
          <w:szCs w:val="24"/>
        </w:rPr>
      </w:pPr>
      <w:r>
        <w:rPr>
          <w:rFonts w:ascii="Arial" w:hAnsi="Arial" w:eastAsia="Arial" w:cs="Arial"/>
          <w:sz w:val="24"/>
          <w:szCs w:val="24"/>
        </w:rPr>
        <w:t>Liste as referências citadas na proposta de pesquisa elaborada e outras que julgar relevantes, seguindo as normas técnicas da ABNT.</w:t>
      </w:r>
    </w:p>
    <w:p w14:paraId="6FB6B4BB">
      <w:pPr>
        <w:widowControl w:val="0"/>
        <w:spacing w:after="0" w:line="360" w:lineRule="auto"/>
        <w:jc w:val="both"/>
        <w:rPr>
          <w:rFonts w:ascii="Arial" w:hAnsi="Arial" w:eastAsia="Arial" w:cs="Arial"/>
          <w:sz w:val="24"/>
          <w:szCs w:val="24"/>
        </w:rPr>
      </w:pPr>
    </w:p>
    <w:p w14:paraId="11E29293">
      <w:pPr>
        <w:widowControl w:val="0"/>
        <w:spacing w:after="0" w:line="240" w:lineRule="auto"/>
        <w:jc w:val="both"/>
        <w:rPr>
          <w:rFonts w:ascii="Arial" w:hAnsi="Arial" w:eastAsia="Arial" w:cs="Arial"/>
          <w:sz w:val="24"/>
          <w:szCs w:val="24"/>
        </w:rPr>
      </w:pPr>
      <w:r>
        <w:rPr>
          <w:rFonts w:ascii="Arial" w:hAnsi="Arial" w:eastAsia="Arial" w:cs="Arial"/>
          <w:sz w:val="24"/>
          <w:szCs w:val="24"/>
        </w:rPr>
        <w:t xml:space="preserve">DESLANDES, Suely Ferreira. </w:t>
      </w:r>
      <w:r>
        <w:rPr>
          <w:rFonts w:ascii="Arial" w:hAnsi="Arial" w:eastAsia="Arial" w:cs="Arial"/>
          <w:b/>
          <w:sz w:val="24"/>
          <w:szCs w:val="24"/>
        </w:rPr>
        <w:t>A construção do projeto de pesquisa</w:t>
      </w:r>
      <w:r>
        <w:rPr>
          <w:rFonts w:ascii="Arial" w:hAnsi="Arial" w:eastAsia="Arial" w:cs="Arial"/>
          <w:sz w:val="24"/>
          <w:szCs w:val="24"/>
        </w:rPr>
        <w:t>. in: MINAYO Maria Cecília de Souza (org). Pesquisa social: teoria, método e criatividade, v. 18, p. 31-50, 2002.</w:t>
      </w:r>
    </w:p>
    <w:p w14:paraId="6438D827">
      <w:pPr>
        <w:widowControl w:val="0"/>
        <w:spacing w:after="0" w:line="240" w:lineRule="auto"/>
        <w:jc w:val="both"/>
        <w:rPr>
          <w:rFonts w:ascii="Arial" w:hAnsi="Arial" w:eastAsia="Arial" w:cs="Arial"/>
          <w:sz w:val="24"/>
          <w:szCs w:val="24"/>
        </w:rPr>
      </w:pPr>
    </w:p>
    <w:p w14:paraId="73C94A26">
      <w:pPr>
        <w:widowControl w:val="0"/>
        <w:spacing w:after="0" w:line="240" w:lineRule="auto"/>
        <w:jc w:val="both"/>
        <w:rPr>
          <w:rFonts w:ascii="Arial" w:hAnsi="Arial" w:eastAsia="Arial" w:cs="Arial"/>
          <w:sz w:val="24"/>
          <w:szCs w:val="24"/>
        </w:rPr>
      </w:pPr>
      <w:r>
        <w:rPr>
          <w:rFonts w:ascii="Arial" w:hAnsi="Arial" w:eastAsia="Arial" w:cs="Arial"/>
          <w:sz w:val="24"/>
          <w:szCs w:val="24"/>
        </w:rPr>
        <w:t xml:space="preserve">GIL, Antonio Carlos. </w:t>
      </w:r>
      <w:r>
        <w:rPr>
          <w:rFonts w:ascii="Arial" w:hAnsi="Arial" w:eastAsia="Arial" w:cs="Arial"/>
          <w:b/>
          <w:sz w:val="24"/>
          <w:szCs w:val="24"/>
        </w:rPr>
        <w:t>Métodos e Técnicas de Pesquisa Social</w:t>
      </w:r>
      <w:r>
        <w:rPr>
          <w:rFonts w:ascii="Arial" w:hAnsi="Arial" w:eastAsia="Arial" w:cs="Arial"/>
          <w:sz w:val="24"/>
          <w:szCs w:val="24"/>
        </w:rPr>
        <w:t>. 6ª edição, São Paulo, Ed. Atlas, 2008.</w:t>
      </w:r>
    </w:p>
    <w:p w14:paraId="0C2E88EC">
      <w:pPr>
        <w:widowControl w:val="0"/>
        <w:spacing w:after="0" w:line="240" w:lineRule="auto"/>
        <w:jc w:val="both"/>
        <w:rPr>
          <w:rFonts w:ascii="Arial" w:hAnsi="Arial" w:eastAsia="Arial" w:cs="Arial"/>
          <w:sz w:val="24"/>
          <w:szCs w:val="24"/>
        </w:rPr>
      </w:pPr>
    </w:p>
    <w:p w14:paraId="7047759C">
      <w:pPr>
        <w:widowControl w:val="0"/>
        <w:spacing w:after="0" w:line="240" w:lineRule="auto"/>
        <w:jc w:val="both"/>
        <w:rPr>
          <w:rFonts w:ascii="Arial" w:hAnsi="Arial" w:eastAsia="Arial" w:cs="Arial"/>
          <w:sz w:val="24"/>
          <w:szCs w:val="24"/>
        </w:rPr>
      </w:pPr>
      <w:r>
        <w:rPr>
          <w:rFonts w:ascii="Arial" w:hAnsi="Arial" w:eastAsia="Arial" w:cs="Arial"/>
          <w:sz w:val="24"/>
          <w:szCs w:val="24"/>
        </w:rPr>
        <w:t xml:space="preserve">MOREIRA, Herivelto; CALEFFE, Luiz Gonzaga. </w:t>
      </w:r>
      <w:r>
        <w:rPr>
          <w:rFonts w:ascii="Arial" w:hAnsi="Arial" w:eastAsia="Arial" w:cs="Arial"/>
          <w:b/>
          <w:sz w:val="24"/>
          <w:szCs w:val="24"/>
        </w:rPr>
        <w:t>O planejamento da pesquisa: do problema à revisão de literatura</w:t>
      </w:r>
      <w:r>
        <w:rPr>
          <w:rFonts w:ascii="Arial" w:hAnsi="Arial" w:eastAsia="Arial" w:cs="Arial"/>
          <w:sz w:val="24"/>
          <w:szCs w:val="24"/>
        </w:rPr>
        <w:t xml:space="preserve"> (capítulo 1). In: MOREIRA, Herivelto; CALEFFE, Luiz Gonzaga. Metodologia da pesquisa para o professor pesquisador. DP &amp; A, p. 21-38, 2006.</w:t>
      </w:r>
    </w:p>
    <w:p w14:paraId="4764A48C">
      <w:pPr>
        <w:spacing w:line="240" w:lineRule="auto"/>
        <w:jc w:val="both"/>
        <w:rPr>
          <w:rFonts w:ascii="Arial" w:hAnsi="Arial" w:cs="Arial"/>
          <w:sz w:val="24"/>
          <w:szCs w:val="24"/>
        </w:rPr>
      </w:pPr>
    </w:p>
    <w:p w14:paraId="59998D7F">
      <w:pPr>
        <w:widowControl w:val="0"/>
        <w:spacing w:after="0" w:line="240" w:lineRule="auto"/>
        <w:jc w:val="both"/>
        <w:rPr>
          <w:rFonts w:ascii="Arial" w:hAnsi="Arial" w:eastAsia="Arial" w:cs="Arial"/>
          <w:sz w:val="24"/>
          <w:szCs w:val="24"/>
        </w:rPr>
      </w:pPr>
      <w:r>
        <w:rPr>
          <w:rFonts w:ascii="Arial" w:hAnsi="Arial" w:eastAsia="Arial" w:cs="Arial"/>
          <w:sz w:val="24"/>
          <w:szCs w:val="24"/>
        </w:rPr>
        <w:t xml:space="preserve">PROGRAMA DE PÓS-GRADUAÇÃO EM FORMAÇÃO CIENTÍFICA, EDUCACIONAL E TECNOLÓGICA. Universidade Tecnológica Federal do Paraná. [Tipo de documento, se aplicável]. Disponível em: </w:t>
      </w:r>
      <w:r>
        <w:fldChar w:fldCharType="begin"/>
      </w:r>
      <w:r>
        <w:instrText xml:space="preserve"> HYPERLINK "https://repositorio.utfpr.edu.br/jspui/handle/1/30593" </w:instrText>
      </w:r>
      <w:r>
        <w:fldChar w:fldCharType="separate"/>
      </w:r>
      <w:r>
        <w:rPr>
          <w:rStyle w:val="12"/>
          <w:rFonts w:ascii="Arial" w:hAnsi="Arial" w:eastAsia="Arial" w:cs="Arial"/>
          <w:color w:val="auto"/>
          <w:sz w:val="24"/>
          <w:szCs w:val="24"/>
        </w:rPr>
        <w:t>Repositório Institucional da UTFPR</w:t>
      </w:r>
      <w:r>
        <w:rPr>
          <w:rStyle w:val="12"/>
          <w:rFonts w:ascii="Arial" w:hAnsi="Arial" w:eastAsia="Arial" w:cs="Arial"/>
          <w:color w:val="auto"/>
          <w:sz w:val="24"/>
          <w:szCs w:val="24"/>
        </w:rPr>
        <w:fldChar w:fldCharType="end"/>
      </w:r>
      <w:r>
        <w:rPr>
          <w:rFonts w:ascii="Arial" w:hAnsi="Arial" w:eastAsia="Arial" w:cs="Arial"/>
          <w:sz w:val="24"/>
          <w:szCs w:val="24"/>
        </w:rPr>
        <w:t>. Acesso em: 05 jul. 2025</w:t>
      </w:r>
    </w:p>
    <w:p w14:paraId="1AF242CD">
      <w:pPr>
        <w:widowControl w:val="0"/>
        <w:spacing w:after="0" w:line="240" w:lineRule="auto"/>
        <w:jc w:val="both"/>
        <w:rPr>
          <w:rFonts w:ascii="Arial" w:hAnsi="Arial" w:eastAsia="Arial" w:cs="Arial"/>
          <w:sz w:val="24"/>
          <w:szCs w:val="24"/>
        </w:rPr>
      </w:pPr>
    </w:p>
    <w:p w14:paraId="73C69526">
      <w:pPr>
        <w:spacing w:line="240" w:lineRule="auto"/>
        <w:jc w:val="both"/>
        <w:rPr>
          <w:rFonts w:ascii="Arial" w:hAnsi="Arial" w:cs="Arial"/>
          <w:sz w:val="24"/>
          <w:szCs w:val="24"/>
        </w:rPr>
      </w:pPr>
      <w:r>
        <w:rPr>
          <w:rFonts w:ascii="Arial" w:hAnsi="Arial" w:cs="Arial"/>
          <w:sz w:val="24"/>
          <w:szCs w:val="24"/>
        </w:rPr>
        <w:t xml:space="preserve">ZANETTE, M. S. Pesquisa qualitativa no contexto da educação no Brasil. </w:t>
      </w:r>
      <w:r>
        <w:rPr>
          <w:rFonts w:ascii="Arial" w:hAnsi="Arial" w:cs="Arial"/>
          <w:b/>
          <w:sz w:val="24"/>
          <w:szCs w:val="24"/>
        </w:rPr>
        <w:t xml:space="preserve">Educar em revista, </w:t>
      </w:r>
      <w:r>
        <w:rPr>
          <w:rFonts w:ascii="Arial" w:hAnsi="Arial" w:cs="Arial"/>
          <w:sz w:val="24"/>
          <w:szCs w:val="24"/>
        </w:rPr>
        <w:t xml:space="preserve">n. 65, p. 149-166, jul./set. 2017. Disponível em: </w:t>
      </w:r>
      <w:r>
        <w:fldChar w:fldCharType="begin"/>
      </w:r>
      <w:r>
        <w:instrText xml:space="preserve"> HYPERLINK "https://www.scielo.br/j/er/a/9GBmR7D7z6DDv7zKkrndSDs" </w:instrText>
      </w:r>
      <w:r>
        <w:fldChar w:fldCharType="separate"/>
      </w:r>
      <w:r>
        <w:rPr>
          <w:rStyle w:val="12"/>
          <w:rFonts w:ascii="Arial" w:hAnsi="Arial" w:cs="Arial"/>
          <w:color w:val="auto"/>
          <w:sz w:val="24"/>
          <w:szCs w:val="24"/>
        </w:rPr>
        <w:t>https://www.scielo.br/j/er/a/9GBmR7D7z6DDv7zKkrndSDs</w:t>
      </w:r>
      <w:r>
        <w:rPr>
          <w:rStyle w:val="12"/>
          <w:rFonts w:ascii="Arial" w:hAnsi="Arial" w:cs="Arial"/>
          <w:color w:val="auto"/>
          <w:sz w:val="24"/>
          <w:szCs w:val="24"/>
        </w:rPr>
        <w:fldChar w:fldCharType="end"/>
      </w:r>
      <w:r>
        <w:rPr>
          <w:rFonts w:ascii="Arial" w:hAnsi="Arial" w:cs="Arial"/>
          <w:sz w:val="24"/>
          <w:szCs w:val="24"/>
        </w:rPr>
        <w:t xml:space="preserve">. Acesso em:  05 jul. 2025. </w:t>
      </w:r>
    </w:p>
    <w:p w14:paraId="4C2EA443">
      <w:pPr>
        <w:rPr>
          <w:rFonts w:ascii="Arial" w:hAnsi="Arial" w:eastAsia="Arial" w:cs="Arial"/>
          <w:b/>
          <w:bCs/>
          <w:sz w:val="24"/>
          <w:szCs w:val="24"/>
        </w:rPr>
      </w:pPr>
      <w:r>
        <w:rPr>
          <w:rFonts w:ascii="Arial" w:hAnsi="Arial" w:eastAsia="Arial" w:cs="Arial"/>
          <w:b/>
          <w:bCs/>
          <w:sz w:val="24"/>
          <w:szCs w:val="24"/>
        </w:rPr>
        <w:br w:type="page"/>
      </w:r>
    </w:p>
    <w:p w14:paraId="496B16CA">
      <w:pPr>
        <w:widowControl w:val="0"/>
        <w:spacing w:after="0" w:line="240" w:lineRule="auto"/>
        <w:jc w:val="both"/>
        <w:rPr>
          <w:rFonts w:ascii="Arial" w:hAnsi="Arial" w:eastAsia="Arial" w:cs="Arial"/>
          <w:b/>
          <w:bCs/>
          <w:sz w:val="24"/>
          <w:szCs w:val="24"/>
        </w:rPr>
      </w:pPr>
      <w:r>
        <w:rPr>
          <w:rFonts w:ascii="Arial" w:hAnsi="Arial" w:eastAsia="Arial" w:cs="Arial"/>
          <w:b/>
          <w:bCs/>
          <w:sz w:val="24"/>
          <w:szCs w:val="24"/>
        </w:rPr>
        <w:t>Sugestões de textos e materiais que podem contribuir para a elaboração da proposta de pesquisa:</w:t>
      </w:r>
    </w:p>
    <w:p w14:paraId="339C4583">
      <w:pPr>
        <w:widowControl w:val="0"/>
        <w:spacing w:after="0" w:line="240" w:lineRule="auto"/>
        <w:jc w:val="both"/>
        <w:rPr>
          <w:rFonts w:ascii="Arial" w:hAnsi="Arial" w:eastAsia="Arial" w:cs="Arial"/>
          <w:sz w:val="24"/>
          <w:szCs w:val="24"/>
        </w:rPr>
      </w:pPr>
    </w:p>
    <w:p w14:paraId="357E0AF4">
      <w:pPr>
        <w:widowControl w:val="0"/>
        <w:spacing w:after="0" w:line="240" w:lineRule="auto"/>
        <w:jc w:val="both"/>
        <w:rPr>
          <w:rFonts w:ascii="Arial" w:hAnsi="Arial" w:eastAsia="Arial" w:cs="Arial"/>
          <w:sz w:val="24"/>
          <w:szCs w:val="24"/>
        </w:rPr>
      </w:pPr>
      <w:r>
        <w:rPr>
          <w:rFonts w:ascii="Arial" w:hAnsi="Arial" w:eastAsia="Arial" w:cs="Arial"/>
          <w:sz w:val="24"/>
          <w:szCs w:val="24"/>
        </w:rPr>
        <w:t xml:space="preserve">Página da revista </w:t>
      </w:r>
      <w:r>
        <w:rPr>
          <w:rFonts w:ascii="Arial" w:hAnsi="Arial" w:eastAsia="Arial" w:cs="Arial"/>
          <w:b/>
          <w:bCs/>
          <w:sz w:val="24"/>
          <w:szCs w:val="24"/>
        </w:rPr>
        <w:t>ACTIO – Docências em Ciências</w:t>
      </w:r>
      <w:r>
        <w:rPr>
          <w:rFonts w:ascii="Arial" w:hAnsi="Arial" w:eastAsia="Arial" w:cs="Arial"/>
          <w:sz w:val="24"/>
          <w:szCs w:val="24"/>
        </w:rPr>
        <w:t>, editada pelo PPGFCET, link:</w:t>
      </w:r>
    </w:p>
    <w:p w14:paraId="7D8A7564">
      <w:pPr>
        <w:widowControl w:val="0"/>
        <w:spacing w:after="0" w:line="240" w:lineRule="auto"/>
        <w:jc w:val="both"/>
        <w:rPr>
          <w:rFonts w:ascii="Arial" w:hAnsi="Arial" w:eastAsia="Arial" w:cs="Arial"/>
          <w:sz w:val="24"/>
          <w:szCs w:val="24"/>
        </w:rPr>
      </w:pPr>
      <w:r>
        <w:fldChar w:fldCharType="begin"/>
      </w:r>
      <w:r>
        <w:instrText xml:space="preserve"> HYPERLINK "https://periodicos.utfpr.edu.br/actio/index" </w:instrText>
      </w:r>
      <w:r>
        <w:fldChar w:fldCharType="separate"/>
      </w:r>
      <w:r>
        <w:rPr>
          <w:rStyle w:val="12"/>
          <w:rFonts w:ascii="Arial" w:hAnsi="Arial" w:eastAsia="Arial" w:cs="Arial"/>
          <w:sz w:val="24"/>
          <w:szCs w:val="24"/>
        </w:rPr>
        <w:t>https://periodicos.utfpr.edu.br/actio/index</w:t>
      </w:r>
      <w:r>
        <w:rPr>
          <w:rStyle w:val="12"/>
          <w:rFonts w:ascii="Arial" w:hAnsi="Arial" w:eastAsia="Arial" w:cs="Arial"/>
          <w:sz w:val="24"/>
          <w:szCs w:val="24"/>
        </w:rPr>
        <w:fldChar w:fldCharType="end"/>
      </w:r>
    </w:p>
    <w:p w14:paraId="417B7E97">
      <w:pPr>
        <w:widowControl w:val="0"/>
        <w:spacing w:after="0" w:line="240" w:lineRule="auto"/>
        <w:jc w:val="both"/>
        <w:rPr>
          <w:rFonts w:ascii="Arial" w:hAnsi="Arial" w:eastAsia="Arial" w:cs="Arial"/>
          <w:sz w:val="24"/>
          <w:szCs w:val="24"/>
        </w:rPr>
      </w:pPr>
    </w:p>
    <w:p w14:paraId="50A23B2A">
      <w:pPr>
        <w:widowControl w:val="0"/>
        <w:spacing w:after="0" w:line="240" w:lineRule="auto"/>
        <w:jc w:val="both"/>
        <w:rPr>
          <w:rFonts w:ascii="Arial" w:hAnsi="Arial" w:eastAsia="Arial" w:cs="Arial"/>
          <w:sz w:val="24"/>
          <w:szCs w:val="24"/>
        </w:rPr>
      </w:pPr>
      <w:r>
        <w:rPr>
          <w:rFonts w:ascii="Arial" w:hAnsi="Arial" w:eastAsia="Arial" w:cs="Arial"/>
          <w:sz w:val="24"/>
          <w:szCs w:val="24"/>
        </w:rPr>
        <w:t xml:space="preserve">Página do </w:t>
      </w:r>
      <w:r>
        <w:rPr>
          <w:rFonts w:ascii="Arial" w:hAnsi="Arial" w:eastAsia="Arial" w:cs="Arial"/>
          <w:b/>
          <w:bCs/>
          <w:sz w:val="24"/>
          <w:szCs w:val="24"/>
        </w:rPr>
        <w:t>Repositório Institucional da UTFPR (RIUT)</w:t>
      </w:r>
      <w:r>
        <w:rPr>
          <w:rFonts w:ascii="Arial" w:hAnsi="Arial" w:eastAsia="Arial" w:cs="Arial"/>
          <w:sz w:val="24"/>
          <w:szCs w:val="24"/>
        </w:rPr>
        <w:t xml:space="preserve"> com dissertações, teses e produtos educacionais desenvolvidos no PPGFCET, link:</w:t>
      </w:r>
    </w:p>
    <w:p w14:paraId="178234DA">
      <w:pPr>
        <w:widowControl w:val="0"/>
        <w:spacing w:after="0" w:line="240" w:lineRule="auto"/>
        <w:jc w:val="both"/>
        <w:rPr>
          <w:rFonts w:ascii="Arial" w:hAnsi="Arial" w:eastAsia="Arial" w:cs="Arial"/>
          <w:sz w:val="24"/>
          <w:szCs w:val="24"/>
        </w:rPr>
      </w:pPr>
      <w:r>
        <w:fldChar w:fldCharType="begin"/>
      </w:r>
      <w:r>
        <w:instrText xml:space="preserve"> HYPERLINK "https://repositorio.utfpr.edu.br/jspui/handle/1/2105" </w:instrText>
      </w:r>
      <w:r>
        <w:fldChar w:fldCharType="separate"/>
      </w:r>
      <w:r>
        <w:rPr>
          <w:rStyle w:val="12"/>
          <w:rFonts w:ascii="Arial" w:hAnsi="Arial" w:eastAsia="Arial" w:cs="Arial"/>
          <w:sz w:val="24"/>
          <w:szCs w:val="24"/>
        </w:rPr>
        <w:t>https://repositorio.utfpr.edu.br/jspui/handle/1/2105</w:t>
      </w:r>
      <w:r>
        <w:rPr>
          <w:rStyle w:val="12"/>
          <w:rFonts w:ascii="Arial" w:hAnsi="Arial" w:eastAsia="Arial" w:cs="Arial"/>
          <w:sz w:val="24"/>
          <w:szCs w:val="24"/>
        </w:rPr>
        <w:fldChar w:fldCharType="end"/>
      </w:r>
    </w:p>
    <w:p w14:paraId="74FFF824">
      <w:pPr>
        <w:widowControl w:val="0"/>
        <w:spacing w:after="0" w:line="240" w:lineRule="auto"/>
        <w:jc w:val="both"/>
        <w:rPr>
          <w:rFonts w:ascii="Arial" w:hAnsi="Arial" w:eastAsia="Arial" w:cs="Arial"/>
          <w:sz w:val="24"/>
          <w:szCs w:val="24"/>
        </w:rPr>
      </w:pPr>
    </w:p>
    <w:p w14:paraId="0D69BF38">
      <w:pPr>
        <w:widowControl w:val="0"/>
        <w:spacing w:after="0" w:line="240" w:lineRule="auto"/>
        <w:jc w:val="both"/>
        <w:rPr>
          <w:rFonts w:ascii="Arial" w:hAnsi="Arial" w:eastAsia="Arial" w:cs="Arial"/>
          <w:b/>
          <w:bCs/>
          <w:sz w:val="24"/>
          <w:szCs w:val="24"/>
        </w:rPr>
      </w:pPr>
      <w:r>
        <w:rPr>
          <w:rFonts w:ascii="Arial" w:hAnsi="Arial" w:eastAsia="Arial" w:cs="Arial"/>
          <w:b/>
          <w:bCs/>
          <w:sz w:val="24"/>
          <w:szCs w:val="24"/>
        </w:rPr>
        <w:t>Artigo sobre processos e produtos educacionais:</w:t>
      </w:r>
    </w:p>
    <w:p w14:paraId="3E13164E">
      <w:pPr>
        <w:widowControl w:val="0"/>
        <w:spacing w:after="0" w:line="240" w:lineRule="auto"/>
        <w:jc w:val="both"/>
        <w:rPr>
          <w:rFonts w:ascii="Arial" w:hAnsi="Arial" w:eastAsia="Arial" w:cs="Arial"/>
          <w:sz w:val="24"/>
          <w:szCs w:val="24"/>
        </w:rPr>
      </w:pPr>
      <w:r>
        <w:rPr>
          <w:rFonts w:ascii="Arial" w:hAnsi="Arial" w:eastAsia="Arial" w:cs="Arial"/>
          <w:sz w:val="24"/>
          <w:szCs w:val="24"/>
        </w:rPr>
        <w:t xml:space="preserve">RIZZATTI, I. M.; MENDONÇA, A. P.; MATTOS, F.; RÔÇAS, G. SILVA, M. A. B. V. da; CAVALCANTI, R. J. S.; OLIVEIRA, R. R. Os produtos e processos educacionais dos programas de pós-graduação profissionais: proposições de um grupo de colaboradores. </w:t>
      </w:r>
      <w:r>
        <w:rPr>
          <w:rFonts w:ascii="Arial" w:hAnsi="Arial" w:eastAsia="Arial" w:cs="Arial"/>
          <w:b/>
          <w:bCs/>
          <w:sz w:val="24"/>
          <w:szCs w:val="24"/>
        </w:rPr>
        <w:t>ACTIO</w:t>
      </w:r>
      <w:r>
        <w:rPr>
          <w:rFonts w:ascii="Arial" w:hAnsi="Arial" w:eastAsia="Arial" w:cs="Arial"/>
          <w:sz w:val="24"/>
          <w:szCs w:val="24"/>
        </w:rPr>
        <w:t xml:space="preserve">, Curitiba, v. 5, n. 2, p. 1-17, mai./ago. 2020. Disponível em: </w:t>
      </w:r>
      <w:r>
        <w:fldChar w:fldCharType="begin"/>
      </w:r>
      <w:r>
        <w:instrText xml:space="preserve"> HYPERLINK "https://periodicos.utfpr.edu.br/actio/article/view/12657" </w:instrText>
      </w:r>
      <w:r>
        <w:fldChar w:fldCharType="separate"/>
      </w:r>
      <w:r>
        <w:rPr>
          <w:rStyle w:val="12"/>
          <w:rFonts w:ascii="Arial" w:hAnsi="Arial" w:eastAsia="Arial" w:cs="Arial"/>
          <w:sz w:val="24"/>
          <w:szCs w:val="24"/>
        </w:rPr>
        <w:t>https://periodicos.utfpr.edu.br/actio/article/view/12657</w:t>
      </w:r>
      <w:r>
        <w:rPr>
          <w:rStyle w:val="12"/>
          <w:rFonts w:ascii="Arial" w:hAnsi="Arial" w:eastAsia="Arial" w:cs="Arial"/>
          <w:sz w:val="24"/>
          <w:szCs w:val="24"/>
        </w:rPr>
        <w:fldChar w:fldCharType="end"/>
      </w:r>
      <w:r>
        <w:rPr>
          <w:rFonts w:ascii="Arial" w:hAnsi="Arial" w:eastAsia="Arial" w:cs="Arial"/>
          <w:sz w:val="24"/>
          <w:szCs w:val="24"/>
        </w:rPr>
        <w:t xml:space="preserve">. Acesso em: 31/07/2025. </w:t>
      </w:r>
    </w:p>
    <w:p w14:paraId="7483422F">
      <w:pPr>
        <w:widowControl w:val="0"/>
        <w:spacing w:after="0" w:line="240" w:lineRule="auto"/>
        <w:jc w:val="both"/>
        <w:rPr>
          <w:rFonts w:ascii="Arial" w:hAnsi="Arial" w:eastAsia="Arial" w:cs="Arial"/>
          <w:sz w:val="24"/>
          <w:szCs w:val="24"/>
        </w:rPr>
      </w:pPr>
      <w:bookmarkStart w:id="0" w:name="_GoBack"/>
      <w:bookmarkEnd w:id="0"/>
    </w:p>
    <w:sectPr>
      <w:pgSz w:w="11900" w:h="16840"/>
      <w:pgMar w:top="1417" w:right="1701" w:bottom="1417" w:left="1701"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embedRegular r:id="rId1" w:fontKey="{CFE906AC-84DE-213D-CE42-8D6881C7DE57}"/>
  </w:font>
  <w:font w:name="SimHei">
    <w:altName w:val="汉仪中黑KW"/>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embedRegular r:id="rId2" w:fontKey="{4C867039-D4C2-234A-CE42-8D688ED87060}"/>
  </w:font>
  <w:font w:name="等线">
    <w:altName w:val="汉仪中等线KW"/>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Georgia">
    <w:panose1 w:val="02040502050405090303"/>
    <w:charset w:val="00"/>
    <w:family w:val="roman"/>
    <w:pitch w:val="default"/>
    <w:sig w:usb0="00000287" w:usb1="00000000" w:usb2="00000000" w:usb3="00000000" w:csb0="2000009F"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2"/>
  <w:removePersonalInformation/>
  <w:embedTrueTypeFonts/>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357"/>
    <w:rsid w:val="0001535C"/>
    <w:rsid w:val="00025DAA"/>
    <w:rsid w:val="000418DE"/>
    <w:rsid w:val="00082CD5"/>
    <w:rsid w:val="000C5F31"/>
    <w:rsid w:val="000E4E5A"/>
    <w:rsid w:val="0011213F"/>
    <w:rsid w:val="00114545"/>
    <w:rsid w:val="00116BDB"/>
    <w:rsid w:val="001C27A1"/>
    <w:rsid w:val="002140E0"/>
    <w:rsid w:val="0025598B"/>
    <w:rsid w:val="00260E1D"/>
    <w:rsid w:val="002E2C5E"/>
    <w:rsid w:val="0033099B"/>
    <w:rsid w:val="003A1A3B"/>
    <w:rsid w:val="004328FF"/>
    <w:rsid w:val="00440A1B"/>
    <w:rsid w:val="00445B85"/>
    <w:rsid w:val="004527D5"/>
    <w:rsid w:val="004870C0"/>
    <w:rsid w:val="004974E6"/>
    <w:rsid w:val="00512CC4"/>
    <w:rsid w:val="005707CE"/>
    <w:rsid w:val="005E0CB2"/>
    <w:rsid w:val="005F6C96"/>
    <w:rsid w:val="0060112E"/>
    <w:rsid w:val="006A65D8"/>
    <w:rsid w:val="006B2F9F"/>
    <w:rsid w:val="006F42C3"/>
    <w:rsid w:val="00712A65"/>
    <w:rsid w:val="0073535C"/>
    <w:rsid w:val="00742069"/>
    <w:rsid w:val="007C1B62"/>
    <w:rsid w:val="00862815"/>
    <w:rsid w:val="008A0FF5"/>
    <w:rsid w:val="00905862"/>
    <w:rsid w:val="009D1F30"/>
    <w:rsid w:val="009E35DD"/>
    <w:rsid w:val="009E3DBA"/>
    <w:rsid w:val="00A6630E"/>
    <w:rsid w:val="00A678B4"/>
    <w:rsid w:val="00B52357"/>
    <w:rsid w:val="00BF7957"/>
    <w:rsid w:val="00C05917"/>
    <w:rsid w:val="00C30AC9"/>
    <w:rsid w:val="00C60BFE"/>
    <w:rsid w:val="00CA17AB"/>
    <w:rsid w:val="00D56F7F"/>
    <w:rsid w:val="00E04AD0"/>
    <w:rsid w:val="00E76494"/>
    <w:rsid w:val="00E93FC2"/>
    <w:rsid w:val="00EB20D4"/>
    <w:rsid w:val="00F436C6"/>
    <w:rsid w:val="00F53EB9"/>
    <w:rsid w:val="00FA6113"/>
    <w:rsid w:val="00FB3312"/>
    <w:rsid w:val="FFE3134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pt-BR" w:eastAsia="pt-BR" w:bidi="ar-SA"/>
    </w:rPr>
  </w:style>
  <w:style w:type="paragraph" w:styleId="2">
    <w:name w:val="heading 1"/>
    <w:basedOn w:val="1"/>
    <w:next w:val="1"/>
    <w:qFormat/>
    <w:uiPriority w:val="9"/>
    <w:pPr>
      <w:keepNext/>
      <w:spacing w:before="240" w:after="60"/>
      <w:outlineLvl w:val="0"/>
    </w:pPr>
    <w:rPr>
      <w:rFonts w:ascii="Cambria" w:hAnsi="Cambria" w:eastAsia="Cambria" w:cs="Cambria"/>
      <w:b/>
      <w:sz w:val="32"/>
      <w:szCs w:val="32"/>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footer"/>
    <w:basedOn w:val="1"/>
    <w:link w:val="18"/>
    <w:unhideWhenUsed/>
    <w:uiPriority w:val="99"/>
    <w:pPr>
      <w:tabs>
        <w:tab w:val="center" w:pos="4252"/>
        <w:tab w:val="right" w:pos="8504"/>
      </w:tabs>
      <w:spacing w:after="0" w:line="240" w:lineRule="auto"/>
    </w:pPr>
  </w:style>
  <w:style w:type="paragraph" w:styleId="11">
    <w:name w:val="header"/>
    <w:basedOn w:val="1"/>
    <w:link w:val="17"/>
    <w:unhideWhenUsed/>
    <w:uiPriority w:val="99"/>
    <w:pPr>
      <w:tabs>
        <w:tab w:val="center" w:pos="4252"/>
        <w:tab w:val="right" w:pos="8504"/>
      </w:tabs>
      <w:spacing w:after="0" w:line="240" w:lineRule="auto"/>
    </w:pPr>
  </w:style>
  <w:style w:type="character" w:styleId="12">
    <w:name w:val="Hyperlink"/>
    <w:basedOn w:val="8"/>
    <w:unhideWhenUsed/>
    <w:uiPriority w:val="99"/>
    <w:rPr>
      <w:color w:val="0000FF" w:themeColor="hyperlink"/>
      <w:u w:val="single"/>
      <w14:textFill>
        <w14:solidFill>
          <w14:schemeClr w14:val="hlink"/>
        </w14:solidFill>
      </w14:textFill>
    </w:rPr>
  </w:style>
  <w:style w:type="paragraph" w:styleId="13">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4">
    <w:name w:val="Title"/>
    <w:basedOn w:val="1"/>
    <w:next w:val="1"/>
    <w:qFormat/>
    <w:uiPriority w:val="10"/>
    <w:pPr>
      <w:keepNext/>
      <w:keepLines/>
      <w:spacing w:before="480" w:after="120"/>
    </w:pPr>
    <w:rPr>
      <w:b/>
      <w:sz w:val="72"/>
      <w:szCs w:val="72"/>
    </w:rPr>
  </w:style>
  <w:style w:type="table" w:customStyle="1" w:styleId="15">
    <w:name w:val="TableNormal"/>
    <w:uiPriority w:val="0"/>
    <w:tblPr>
      <w:tblCellMar>
        <w:top w:w="0" w:type="dxa"/>
        <w:left w:w="0" w:type="dxa"/>
        <w:bottom w:w="0" w:type="dxa"/>
        <w:right w:w="0" w:type="dxa"/>
      </w:tblCellMar>
    </w:tblPr>
  </w:style>
  <w:style w:type="character" w:customStyle="1" w:styleId="16">
    <w:name w:val="Unresolved Mention"/>
    <w:basedOn w:val="8"/>
    <w:semiHidden/>
    <w:unhideWhenUsed/>
    <w:uiPriority w:val="99"/>
    <w:rPr>
      <w:color w:val="605E5C"/>
      <w:shd w:val="clear" w:color="auto" w:fill="E1DFDD"/>
    </w:rPr>
  </w:style>
  <w:style w:type="character" w:customStyle="1" w:styleId="17">
    <w:name w:val="Cabeçalho Char"/>
    <w:basedOn w:val="8"/>
    <w:link w:val="11"/>
    <w:uiPriority w:val="99"/>
  </w:style>
  <w:style w:type="character" w:customStyle="1" w:styleId="18">
    <w:name w:val="Rodapé Char"/>
    <w:basedOn w:val="8"/>
    <w:link w:val="10"/>
    <w:uiPriority w:val="99"/>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1117</Words>
  <Characters>6036</Characters>
  <Lines>50</Lines>
  <Paragraphs>14</Paragraphs>
  <TotalTime>1</TotalTime>
  <ScaleCrop>false</ScaleCrop>
  <LinksUpToDate>false</LinksUpToDate>
  <CharactersWithSpaces>7139</CharactersWithSpaces>
  <Application>WPS Office_6.11.0.8615_F1E327BC-269C-435d-A152-05C5408002CA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2025-07-07T02:14:00Z</dcterms:created>
  <dcterms:modified xsi:type="dcterms:W3CDTF">2025-08-01T19:42:22Z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1033-6.11.0.8615</vt:lpwstr>
  </property>
  <property fmtid="{D5CDD505-2E9C-101B-9397-08002B2CF9AE}" pid="3" name="ICV">
    <vt:lpwstr>2FE3277E372F1AA9CE428D68A74E6201_42</vt:lpwstr>
  </property>
</Properties>
</file>