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09562" cy="198882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562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20"/>
        </w:rPr>
      </w:pPr>
    </w:p>
    <w:p>
      <w:pPr>
        <w:pStyle w:val="BodyText"/>
        <w:spacing w:before="17"/>
        <w:rPr>
          <w:rFonts w:ascii="Times New Roman"/>
          <w:sz w:val="120"/>
        </w:rPr>
      </w:pPr>
    </w:p>
    <w:p>
      <w:pPr>
        <w:pStyle w:val="Heading3"/>
      </w:pPr>
      <w:r>
        <w:rPr>
          <w:spacing w:val="55"/>
        </w:rPr>
        <w:t>EGRESSOS</w:t>
      </w:r>
      <w:r>
        <w:rPr>
          <w:spacing w:val="-28"/>
          <w:w w:val="150"/>
        </w:rPr>
        <w:t> </w:t>
      </w:r>
      <w:r>
        <w:rPr>
          <w:spacing w:val="33"/>
        </w:rPr>
        <w:t>do</w:t>
      </w:r>
      <w:r>
        <w:rPr>
          <w:spacing w:val="-34"/>
          <w:w w:val="150"/>
        </w:rPr>
        <w:t> </w:t>
      </w:r>
      <w:r>
        <w:rPr>
          <w:spacing w:val="43"/>
        </w:rPr>
        <w:t>PPGL</w:t>
      </w:r>
    </w:p>
    <w:p>
      <w:pPr>
        <w:tabs>
          <w:tab w:pos="9723" w:val="left" w:leader="none"/>
          <w:tab w:pos="11089" w:val="left" w:leader="none"/>
          <w:tab w:pos="15476" w:val="left" w:leader="none"/>
          <w:tab w:pos="20290" w:val="left" w:leader="none"/>
        </w:tabs>
        <w:spacing w:line="295" w:lineRule="auto" w:before="890"/>
        <w:ind w:left="11533" w:right="8120" w:hanging="4806"/>
        <w:jc w:val="left"/>
        <w:rPr>
          <w:sz w:val="58"/>
        </w:rPr>
      </w:pPr>
      <w:r>
        <w:rPr>
          <w:sz w:val="58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14511528</wp:posOffset>
            </wp:positionH>
            <wp:positionV relativeFrom="paragraph">
              <wp:posOffset>1234028</wp:posOffset>
            </wp:positionV>
            <wp:extent cx="3121152" cy="312115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t>Á R E A S</w:t>
        <w:tab/>
        <w:t>D E</w:t>
        <w:tab/>
        <w:t>A</w:t>
      </w:r>
      <w:r>
        <w:rPr>
          <w:spacing w:val="-15"/>
          <w:sz w:val="58"/>
        </w:rPr>
        <w:t> </w:t>
      </w:r>
      <w:r>
        <w:rPr>
          <w:sz w:val="58"/>
        </w:rPr>
        <w:t>T U A Ç Ã O ,</w:t>
        <w:tab/>
        <w:t>F O R M A Ç Ã O</w:t>
        <w:tab/>
      </w:r>
      <w:r>
        <w:rPr>
          <w:spacing w:val="-10"/>
          <w:sz w:val="58"/>
        </w:rPr>
        <w:t>E </w:t>
      </w:r>
      <w:r>
        <w:rPr>
          <w:sz w:val="58"/>
        </w:rPr>
        <w:t>P R O D U Ç Ã O</w:t>
      </w:r>
    </w:p>
    <w:p>
      <w:pPr>
        <w:spacing w:after="0" w:line="295" w:lineRule="auto"/>
        <w:jc w:val="left"/>
        <w:rPr>
          <w:sz w:val="58"/>
        </w:rPr>
        <w:sectPr>
          <w:type w:val="continuous"/>
          <w:pgSz w:w="28800" w:h="16200" w:orient="landscape"/>
          <w:pgMar w:top="1280" w:bottom="280" w:left="0" w:right="0"/>
        </w:sectPr>
      </w:pPr>
    </w:p>
    <w:p>
      <w:pPr>
        <w:pStyle w:val="Heading3"/>
        <w:spacing w:before="54"/>
        <w:ind w:right="2279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15633191</wp:posOffset>
            </wp:positionH>
            <wp:positionV relativeFrom="paragraph">
              <wp:posOffset>72643</wp:posOffset>
            </wp:positionV>
            <wp:extent cx="2154936" cy="21579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Respondentes</w:t>
      </w:r>
      <w:r>
        <w:rPr>
          <w:spacing w:val="-12"/>
        </w:rPr>
        <w:t> </w:t>
      </w:r>
      <w:r>
        <w:rPr/>
        <w:t>ao</w:t>
      </w:r>
      <w:r>
        <w:rPr>
          <w:spacing w:val="4"/>
        </w:rPr>
        <w:t> </w:t>
      </w:r>
      <w:r>
        <w:rPr>
          <w:spacing w:val="-2"/>
        </w:rPr>
        <w:t>questionário: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4962144</wp:posOffset>
                </wp:positionH>
                <wp:positionV relativeFrom="paragraph">
                  <wp:posOffset>201917</wp:posOffset>
                </wp:positionV>
                <wp:extent cx="7352030" cy="365506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352030" cy="3655060"/>
                          <a:chExt cx="7352030" cy="365506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776" cy="3654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352030" cy="365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17"/>
                                <w:rPr>
                                  <w:sz w:val="70"/>
                                </w:rPr>
                              </w:pPr>
                            </w:p>
                            <w:p>
                              <w:pPr>
                                <w:spacing w:line="249" w:lineRule="auto" w:before="1"/>
                                <w:ind w:left="630" w:right="3524" w:firstLine="0"/>
                                <w:jc w:val="lef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sz w:val="70"/>
                                </w:rPr>
                                <w:t>120</w:t>
                              </w:r>
                              <w:r>
                                <w:rPr>
                                  <w:spacing w:val="-9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z w:val="70"/>
                                </w:rPr>
                                <w:t>egressos</w:t>
                              </w:r>
                              <w:r>
                                <w:rPr>
                                  <w:spacing w:val="-1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z w:val="70"/>
                                </w:rPr>
                                <w:t>no</w:t>
                              </w:r>
                              <w:r>
                                <w:rPr>
                                  <w:spacing w:val="-1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z w:val="70"/>
                                </w:rPr>
                                <w:t>tota</w:t>
                              </w:r>
                              <w:r>
                                <w:rPr>
                                  <w:sz w:val="70"/>
                                </w:rPr>
                                <w:t>l</w:t>
                              </w:r>
                              <w:r>
                                <w:rPr>
                                  <w:sz w:val="70"/>
                                </w:rPr>
                                <w:t> 42 respondentes</w:t>
                              </w:r>
                            </w:p>
                            <w:p>
                              <w:pPr>
                                <w:spacing w:before="6"/>
                                <w:ind w:left="630" w:right="0" w:firstLine="0"/>
                                <w:jc w:val="lef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sz w:val="70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z w:val="70"/>
                                </w:rPr>
                                <w:t>responderam</w:t>
                              </w:r>
                              <w:r>
                                <w:rPr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z w:val="70"/>
                                </w:rPr>
                                <w:t>duas</w:t>
                              </w:r>
                              <w:r>
                                <w:rPr>
                                  <w:spacing w:val="-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70"/>
                                </w:rPr>
                                <w:t>vezes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720001pt;margin-top:15.899023pt;width:578.9pt;height:287.8pt;mso-position-horizontal-relative:page;mso-position-vertical-relative:paragraph;z-index:-15728128;mso-wrap-distance-left:0;mso-wrap-distance-right:0" id="docshapegroup1" coordorigin="7814,318" coordsize="11578,5756">
                <v:shape style="position:absolute;left:7814;top:317;width:11578;height:5756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814;top:317;width:11578;height:5756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617"/>
                          <w:rPr>
                            <w:sz w:val="70"/>
                          </w:rPr>
                        </w:pPr>
                      </w:p>
                      <w:p>
                        <w:pPr>
                          <w:spacing w:line="249" w:lineRule="auto" w:before="1"/>
                          <w:ind w:left="630" w:right="3524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sz w:val="70"/>
                          </w:rPr>
                          <w:t>120</w:t>
                        </w:r>
                        <w:r>
                          <w:rPr>
                            <w:spacing w:val="-9"/>
                            <w:sz w:val="70"/>
                          </w:rPr>
                          <w:t> </w:t>
                        </w:r>
                        <w:r>
                          <w:rPr>
                            <w:sz w:val="70"/>
                          </w:rPr>
                          <w:t>egressos</w:t>
                        </w:r>
                        <w:r>
                          <w:rPr>
                            <w:spacing w:val="-10"/>
                            <w:sz w:val="70"/>
                          </w:rPr>
                          <w:t> </w:t>
                        </w:r>
                        <w:r>
                          <w:rPr>
                            <w:sz w:val="70"/>
                          </w:rPr>
                          <w:t>no</w:t>
                        </w:r>
                        <w:r>
                          <w:rPr>
                            <w:spacing w:val="-10"/>
                            <w:sz w:val="70"/>
                          </w:rPr>
                          <w:t> </w:t>
                        </w:r>
                        <w:r>
                          <w:rPr>
                            <w:sz w:val="70"/>
                          </w:rPr>
                          <w:t>tota</w:t>
                        </w:r>
                        <w:r>
                          <w:rPr>
                            <w:sz w:val="70"/>
                          </w:rPr>
                          <w:t>l</w:t>
                        </w:r>
                        <w:r>
                          <w:rPr>
                            <w:sz w:val="70"/>
                          </w:rPr>
                          <w:t> 42 respondentes</w:t>
                        </w:r>
                      </w:p>
                      <w:p>
                        <w:pPr>
                          <w:spacing w:before="6"/>
                          <w:ind w:left="630" w:right="0" w:firstLine="0"/>
                          <w:jc w:val="left"/>
                          <w:rPr>
                            <w:sz w:val="70"/>
                          </w:rPr>
                        </w:pPr>
                        <w:r>
                          <w:rPr>
                            <w:sz w:val="70"/>
                          </w:rPr>
                          <w:t>3</w:t>
                        </w:r>
                        <w:r>
                          <w:rPr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sz w:val="70"/>
                          </w:rPr>
                          <w:t>responderam</w:t>
                        </w:r>
                        <w:r>
                          <w:rPr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sz w:val="70"/>
                          </w:rPr>
                          <w:t>duas</w:t>
                        </w:r>
                        <w:r>
                          <w:rPr>
                            <w:spacing w:val="-4"/>
                            <w:sz w:val="70"/>
                          </w:rPr>
                          <w:t> </w:t>
                        </w:r>
                        <w:r>
                          <w:rPr>
                            <w:spacing w:val="-2"/>
                            <w:sz w:val="70"/>
                          </w:rPr>
                          <w:t>vezes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38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326134</wp:posOffset>
                </wp:positionH>
                <wp:positionV relativeFrom="page">
                  <wp:posOffset>313943</wp:posOffset>
                </wp:positionV>
                <wp:extent cx="17462500" cy="89458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7462500" cy="8945880"/>
                          <a:chExt cx="17462500" cy="894588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39" y="809244"/>
                            <a:ext cx="16652617" cy="8135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525" y="809244"/>
                            <a:ext cx="17172940" cy="813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2940" h="8135620">
                                <a:moveTo>
                                  <a:pt x="0" y="8135111"/>
                                </a:moveTo>
                                <a:lnTo>
                                  <a:pt x="17172432" y="8135111"/>
                                </a:lnTo>
                                <a:lnTo>
                                  <a:pt x="17172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35111"/>
                                </a:lnTo>
                                <a:close/>
                              </a:path>
                            </a:pathLst>
                          </a:custGeom>
                          <a:ln w="3051">
                            <a:solidFill>
                              <a:srgbClr val="3464A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7057" y="0"/>
                            <a:ext cx="2154936" cy="2157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67988pt;margin-top:24.719999pt;width:1375pt;height:704.4pt;mso-position-horizontal-relative:page;mso-position-vertical-relative:page;z-index:15730176" id="docshapegroup4" coordorigin="514,494" coordsize="27500,14088">
                <v:shape style="position:absolute;left:1334;top:1768;width:26225;height:12812" type="#_x0000_t75" id="docshape5" stroked="false">
                  <v:imagedata r:id="rId9" o:title=""/>
                </v:shape>
                <v:rect style="position:absolute;left:516;top:1768;width:27044;height:12812" id="docshape6" filled="false" stroked="true" strokeweight=".24024pt" strokecolor="#3464a3">
                  <v:stroke dashstyle="shortdot"/>
                </v:rect>
                <v:shape style="position:absolute;left:24619;top:494;width:3394;height:3399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28800" w:h="16200" w:orient="landscape"/>
          <w:pgMar w:top="1860" w:bottom="280" w:left="0" w:right="0"/>
        </w:sectPr>
      </w:pPr>
    </w:p>
    <w:p>
      <w:pPr>
        <w:spacing w:line="830" w:lineRule="exact" w:before="64"/>
        <w:ind w:left="2599" w:right="2300" w:firstLine="0"/>
        <w:jc w:val="center"/>
        <w:rPr>
          <w:sz w:val="85"/>
        </w:rPr>
      </w:pPr>
      <w:r>
        <w:rPr>
          <w:sz w:val="85"/>
        </w:rPr>
        <w:t>Após</w:t>
      </w:r>
      <w:r>
        <w:rPr>
          <w:spacing w:val="-10"/>
          <w:sz w:val="85"/>
        </w:rPr>
        <w:t> </w:t>
      </w:r>
      <w:r>
        <w:rPr>
          <w:sz w:val="85"/>
        </w:rPr>
        <w:t>a</w:t>
      </w:r>
      <w:r>
        <w:rPr>
          <w:spacing w:val="-2"/>
          <w:sz w:val="85"/>
        </w:rPr>
        <w:t> </w:t>
      </w:r>
      <w:r>
        <w:rPr>
          <w:sz w:val="85"/>
        </w:rPr>
        <w:t>conclusão</w:t>
      </w:r>
      <w:r>
        <w:rPr>
          <w:spacing w:val="-13"/>
          <w:sz w:val="85"/>
        </w:rPr>
        <w:t> </w:t>
      </w:r>
      <w:r>
        <w:rPr>
          <w:sz w:val="85"/>
        </w:rPr>
        <w:t>do</w:t>
      </w:r>
      <w:r>
        <w:rPr>
          <w:spacing w:val="-1"/>
          <w:sz w:val="85"/>
        </w:rPr>
        <w:t> </w:t>
      </w:r>
      <w:r>
        <w:rPr>
          <w:sz w:val="85"/>
        </w:rPr>
        <w:t>mestrado,</w:t>
      </w:r>
      <w:r>
        <w:rPr>
          <w:spacing w:val="-6"/>
          <w:sz w:val="85"/>
        </w:rPr>
        <w:t> </w:t>
      </w:r>
      <w:r>
        <w:rPr>
          <w:sz w:val="85"/>
        </w:rPr>
        <w:t>realizou</w:t>
      </w:r>
      <w:r>
        <w:rPr>
          <w:spacing w:val="-13"/>
          <w:sz w:val="85"/>
        </w:rPr>
        <w:t> </w:t>
      </w:r>
      <w:r>
        <w:rPr>
          <w:sz w:val="85"/>
        </w:rPr>
        <w:t>outra</w:t>
      </w:r>
      <w:r>
        <w:rPr>
          <w:spacing w:val="-1"/>
          <w:sz w:val="85"/>
        </w:rPr>
        <w:t> </w:t>
      </w:r>
      <w:r>
        <w:rPr>
          <w:sz w:val="85"/>
        </w:rPr>
        <w:t>pós-</w:t>
      </w:r>
      <w:r>
        <w:rPr>
          <w:spacing w:val="-2"/>
          <w:sz w:val="85"/>
        </w:rPr>
        <w:t>graduação?</w:t>
      </w:r>
    </w:p>
    <w:p>
      <w:pPr>
        <w:spacing w:line="168" w:lineRule="auto" w:before="91"/>
        <w:ind w:left="3359" w:right="3056" w:firstLine="0"/>
        <w:jc w:val="center"/>
        <w:rPr>
          <w:sz w:val="85"/>
        </w:rPr>
      </w:pPr>
      <w:r>
        <w:rPr>
          <w:sz w:val="85"/>
        </w:rPr>
        <w:t>Se sim,</w:t>
      </w:r>
      <w:r>
        <w:rPr>
          <w:spacing w:val="-7"/>
          <w:sz w:val="85"/>
        </w:rPr>
        <w:t> </w:t>
      </w:r>
      <w:r>
        <w:rPr>
          <w:sz w:val="85"/>
        </w:rPr>
        <w:t>por</w:t>
      </w:r>
      <w:r>
        <w:rPr>
          <w:spacing w:val="-1"/>
          <w:sz w:val="85"/>
        </w:rPr>
        <w:t> </w:t>
      </w:r>
      <w:r>
        <w:rPr>
          <w:sz w:val="85"/>
        </w:rPr>
        <w:t>favor, descreva</w:t>
      </w:r>
      <w:r>
        <w:rPr>
          <w:spacing w:val="-5"/>
          <w:sz w:val="85"/>
        </w:rPr>
        <w:t> </w:t>
      </w:r>
      <w:r>
        <w:rPr>
          <w:sz w:val="85"/>
        </w:rPr>
        <w:t>detalhes</w:t>
      </w:r>
      <w:r>
        <w:rPr>
          <w:spacing w:val="-3"/>
          <w:sz w:val="85"/>
        </w:rPr>
        <w:t> </w:t>
      </w:r>
      <w:r>
        <w:rPr>
          <w:sz w:val="85"/>
        </w:rPr>
        <w:t>como:</w:t>
      </w:r>
      <w:r>
        <w:rPr>
          <w:spacing w:val="-1"/>
          <w:sz w:val="85"/>
        </w:rPr>
        <w:t> </w:t>
      </w:r>
      <w:r>
        <w:rPr>
          <w:sz w:val="85"/>
        </w:rPr>
        <w:t>o ano de início, a instituição, o nome do curso e a área.</w:t>
      </w:r>
    </w:p>
    <w:p>
      <w:pPr>
        <w:pStyle w:val="BodyText"/>
        <w:spacing w:before="960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1395" w:val="left" w:leader="none"/>
          <w:tab w:pos="1397" w:val="left" w:leader="none"/>
        </w:tabs>
        <w:spacing w:line="206" w:lineRule="auto" w:before="0" w:after="0"/>
        <w:ind w:left="1397" w:right="544" w:hanging="423"/>
        <w:jc w:val="both"/>
        <w:rPr>
          <w:sz w:val="70"/>
        </w:rPr>
      </w:pPr>
      <w:r>
        <w:rPr>
          <w:sz w:val="70"/>
        </w:rPr>
        <w:t>Programa de pós-graduação em Linguística - Universidade Federal de Santa Catarina </w:t>
      </w:r>
      <w:r>
        <w:rPr>
          <w:spacing w:val="-2"/>
          <w:sz w:val="70"/>
        </w:rPr>
        <w:t>(doutorado);</w:t>
      </w:r>
    </w:p>
    <w:p>
      <w:pPr>
        <w:pStyle w:val="ListParagraph"/>
        <w:numPr>
          <w:ilvl w:val="0"/>
          <w:numId w:val="1"/>
        </w:numPr>
        <w:tabs>
          <w:tab w:pos="1395" w:val="left" w:leader="none"/>
          <w:tab w:pos="1397" w:val="left" w:leader="none"/>
        </w:tabs>
        <w:spacing w:line="208" w:lineRule="auto" w:before="6" w:after="0"/>
        <w:ind w:left="1397" w:right="544" w:hanging="423"/>
        <w:jc w:val="both"/>
        <w:rPr>
          <w:sz w:val="70"/>
        </w:rPr>
      </w:pPr>
      <w:r>
        <w:rPr>
          <w:sz w:val="70"/>
        </w:rPr>
        <w:t>Iniciei doutorado em Letras na Unioeste de Cascavel. No momento, estou na fase de produção da tese na Área de literatura comparada, com previsão de defesa para março de 2026;</w:t>
      </w:r>
    </w:p>
    <w:p>
      <w:pPr>
        <w:pStyle w:val="ListParagraph"/>
        <w:numPr>
          <w:ilvl w:val="0"/>
          <w:numId w:val="1"/>
        </w:numPr>
        <w:tabs>
          <w:tab w:pos="1397" w:val="left" w:leader="none"/>
        </w:tabs>
        <w:spacing w:line="670" w:lineRule="exact" w:before="0" w:after="0"/>
        <w:ind w:left="1397" w:right="0" w:hanging="422"/>
        <w:jc w:val="both"/>
        <w:rPr>
          <w:sz w:val="70"/>
        </w:rPr>
      </w:pPr>
      <w:r>
        <w:rPr>
          <w:sz w:val="70"/>
        </w:rPr>
        <w:t>Curso</w:t>
      </w:r>
      <w:r>
        <w:rPr>
          <w:spacing w:val="-11"/>
          <w:sz w:val="70"/>
        </w:rPr>
        <w:t> </w:t>
      </w:r>
      <w:r>
        <w:rPr>
          <w:sz w:val="70"/>
        </w:rPr>
        <w:t>de</w:t>
      </w:r>
      <w:r>
        <w:rPr>
          <w:spacing w:val="-8"/>
          <w:sz w:val="70"/>
        </w:rPr>
        <w:t> </w:t>
      </w:r>
      <w:r>
        <w:rPr>
          <w:sz w:val="70"/>
        </w:rPr>
        <w:t>especialização</w:t>
      </w:r>
      <w:r>
        <w:rPr>
          <w:spacing w:val="4"/>
          <w:sz w:val="70"/>
        </w:rPr>
        <w:t> </w:t>
      </w:r>
      <w:r>
        <w:rPr>
          <w:sz w:val="70"/>
        </w:rPr>
        <w:t>em</w:t>
      </w:r>
      <w:r>
        <w:rPr>
          <w:spacing w:val="-10"/>
          <w:sz w:val="70"/>
        </w:rPr>
        <w:t> </w:t>
      </w:r>
      <w:r>
        <w:rPr>
          <w:sz w:val="70"/>
        </w:rPr>
        <w:t>Linguagem</w:t>
      </w:r>
      <w:r>
        <w:rPr>
          <w:spacing w:val="-4"/>
          <w:sz w:val="70"/>
        </w:rPr>
        <w:t> </w:t>
      </w:r>
      <w:r>
        <w:rPr>
          <w:sz w:val="70"/>
        </w:rPr>
        <w:t>Musical</w:t>
      </w:r>
      <w:r>
        <w:rPr>
          <w:spacing w:val="-10"/>
          <w:sz w:val="70"/>
        </w:rPr>
        <w:t> </w:t>
      </w:r>
      <w:r>
        <w:rPr>
          <w:sz w:val="70"/>
        </w:rPr>
        <w:t>(360</w:t>
      </w:r>
      <w:r>
        <w:rPr>
          <w:spacing w:val="-7"/>
          <w:sz w:val="70"/>
        </w:rPr>
        <w:t> </w:t>
      </w:r>
      <w:r>
        <w:rPr>
          <w:spacing w:val="-2"/>
          <w:sz w:val="70"/>
        </w:rPr>
        <w:t>horas);</w:t>
      </w:r>
    </w:p>
    <w:p>
      <w:pPr>
        <w:pStyle w:val="ListParagraph"/>
        <w:numPr>
          <w:ilvl w:val="0"/>
          <w:numId w:val="1"/>
        </w:numPr>
        <w:tabs>
          <w:tab w:pos="1396" w:val="left" w:leader="none"/>
        </w:tabs>
        <w:spacing w:line="699" w:lineRule="exact" w:before="0" w:after="0"/>
        <w:ind w:left="1396" w:right="0" w:hanging="421"/>
        <w:jc w:val="both"/>
        <w:rPr>
          <w:sz w:val="70"/>
        </w:rPr>
      </w:pPr>
      <w:r>
        <w:rPr>
          <w:sz w:val="70"/>
        </w:rPr>
        <w:t>Não,</w:t>
      </w:r>
      <w:r>
        <w:rPr>
          <w:spacing w:val="-2"/>
          <w:sz w:val="70"/>
        </w:rPr>
        <w:t> </w:t>
      </w:r>
      <w:r>
        <w:rPr>
          <w:sz w:val="70"/>
        </w:rPr>
        <w:t>apenas outra</w:t>
      </w:r>
      <w:r>
        <w:rPr>
          <w:spacing w:val="-6"/>
          <w:sz w:val="70"/>
        </w:rPr>
        <w:t> </w:t>
      </w:r>
      <w:r>
        <w:rPr>
          <w:sz w:val="70"/>
        </w:rPr>
        <w:t>graduação</w:t>
      </w:r>
      <w:r>
        <w:rPr>
          <w:spacing w:val="3"/>
          <w:sz w:val="70"/>
        </w:rPr>
        <w:t> </w:t>
      </w:r>
      <w:r>
        <w:rPr>
          <w:sz w:val="70"/>
        </w:rPr>
        <w:t>na</w:t>
      </w:r>
      <w:r>
        <w:rPr>
          <w:spacing w:val="-2"/>
          <w:sz w:val="70"/>
        </w:rPr>
        <w:t> </w:t>
      </w:r>
      <w:r>
        <w:rPr>
          <w:sz w:val="70"/>
        </w:rPr>
        <w:t>Área</w:t>
      </w:r>
      <w:r>
        <w:rPr>
          <w:spacing w:val="-2"/>
          <w:sz w:val="70"/>
        </w:rPr>
        <w:t> </w:t>
      </w:r>
      <w:r>
        <w:rPr>
          <w:sz w:val="70"/>
        </w:rPr>
        <w:t>de</w:t>
      </w:r>
      <w:r>
        <w:rPr>
          <w:spacing w:val="-2"/>
          <w:sz w:val="70"/>
        </w:rPr>
        <w:t> </w:t>
      </w:r>
      <w:r>
        <w:rPr>
          <w:sz w:val="70"/>
        </w:rPr>
        <w:t>Letras</w:t>
      </w:r>
      <w:r>
        <w:rPr>
          <w:spacing w:val="-5"/>
          <w:sz w:val="70"/>
        </w:rPr>
        <w:t> </w:t>
      </w:r>
      <w:r>
        <w:rPr>
          <w:sz w:val="70"/>
        </w:rPr>
        <w:t>–</w:t>
      </w:r>
      <w:r>
        <w:rPr>
          <w:spacing w:val="-6"/>
          <w:sz w:val="70"/>
        </w:rPr>
        <w:t> </w:t>
      </w:r>
      <w:r>
        <w:rPr>
          <w:spacing w:val="-2"/>
          <w:sz w:val="70"/>
        </w:rPr>
        <w:t>Espanhol;</w:t>
      </w:r>
    </w:p>
    <w:p>
      <w:pPr>
        <w:pStyle w:val="ListParagraph"/>
        <w:numPr>
          <w:ilvl w:val="0"/>
          <w:numId w:val="1"/>
        </w:numPr>
        <w:tabs>
          <w:tab w:pos="1395" w:val="left" w:leader="none"/>
          <w:tab w:pos="1397" w:val="left" w:leader="none"/>
        </w:tabs>
        <w:spacing w:line="208" w:lineRule="auto" w:before="31" w:after="0"/>
        <w:ind w:left="1397" w:right="543" w:hanging="423"/>
        <w:jc w:val="both"/>
        <w:rPr>
          <w:sz w:val="70"/>
        </w:rPr>
      </w:pPr>
      <w:r>
        <w:rPr>
          <w:sz w:val="70"/>
        </w:rPr>
        <w:t>Sim, iniciei em 2024 uma especialização em sexologia pela UNINASSAU; Sim, especializações lato sensu: Metodologias ativas (Unyleya) e Ensino de Língua e Literatura (UFFS - Realeza);</w:t>
      </w:r>
    </w:p>
    <w:p>
      <w:pPr>
        <w:pStyle w:val="ListParagraph"/>
        <w:numPr>
          <w:ilvl w:val="0"/>
          <w:numId w:val="1"/>
        </w:numPr>
        <w:tabs>
          <w:tab w:pos="1397" w:val="left" w:leader="none"/>
        </w:tabs>
        <w:spacing w:line="722" w:lineRule="exact" w:before="0" w:after="0"/>
        <w:ind w:left="1397" w:right="0" w:hanging="422"/>
        <w:jc w:val="both"/>
        <w:rPr>
          <w:sz w:val="70"/>
        </w:rPr>
      </w:pPr>
      <w:r>
        <w:rPr>
          <w:sz w:val="70"/>
        </w:rPr>
        <w:t>Sim,</w:t>
      </w:r>
      <w:r>
        <w:rPr>
          <w:spacing w:val="-8"/>
          <w:sz w:val="70"/>
        </w:rPr>
        <w:t> </w:t>
      </w:r>
      <w:r>
        <w:rPr>
          <w:sz w:val="70"/>
        </w:rPr>
        <w:t>doutorado</w:t>
      </w:r>
      <w:r>
        <w:rPr>
          <w:spacing w:val="-5"/>
          <w:sz w:val="70"/>
        </w:rPr>
        <w:t> </w:t>
      </w:r>
      <w:r>
        <w:rPr>
          <w:sz w:val="70"/>
        </w:rPr>
        <w:t>no</w:t>
      </w:r>
      <w:r>
        <w:rPr>
          <w:spacing w:val="-5"/>
          <w:sz w:val="70"/>
        </w:rPr>
        <w:t> </w:t>
      </w:r>
      <w:r>
        <w:rPr>
          <w:sz w:val="70"/>
        </w:rPr>
        <w:t>Programa</w:t>
      </w:r>
      <w:r>
        <w:rPr>
          <w:spacing w:val="-7"/>
          <w:sz w:val="70"/>
        </w:rPr>
        <w:t> </w:t>
      </w:r>
      <w:r>
        <w:rPr>
          <w:sz w:val="70"/>
        </w:rPr>
        <w:t>em</w:t>
      </w:r>
      <w:r>
        <w:rPr>
          <w:spacing w:val="-7"/>
          <w:sz w:val="70"/>
        </w:rPr>
        <w:t> </w:t>
      </w:r>
      <w:r>
        <w:rPr>
          <w:sz w:val="70"/>
        </w:rPr>
        <w:t>Pós-Graduação</w:t>
      </w:r>
      <w:r>
        <w:rPr>
          <w:spacing w:val="-4"/>
          <w:sz w:val="70"/>
        </w:rPr>
        <w:t> </w:t>
      </w:r>
      <w:r>
        <w:rPr>
          <w:sz w:val="70"/>
        </w:rPr>
        <w:t>em</w:t>
      </w:r>
      <w:r>
        <w:rPr>
          <w:spacing w:val="-7"/>
          <w:sz w:val="70"/>
        </w:rPr>
        <w:t> </w:t>
      </w:r>
      <w:r>
        <w:rPr>
          <w:sz w:val="70"/>
        </w:rPr>
        <w:t>Literatura</w:t>
      </w:r>
      <w:r>
        <w:rPr>
          <w:spacing w:val="-11"/>
          <w:sz w:val="70"/>
        </w:rPr>
        <w:t> </w:t>
      </w:r>
      <w:r>
        <w:rPr>
          <w:sz w:val="70"/>
        </w:rPr>
        <w:t>da</w:t>
      </w:r>
      <w:r>
        <w:rPr>
          <w:spacing w:val="-4"/>
          <w:sz w:val="70"/>
        </w:rPr>
        <w:t> </w:t>
      </w:r>
      <w:r>
        <w:rPr>
          <w:sz w:val="70"/>
        </w:rPr>
        <w:t>UFMG</w:t>
      </w:r>
      <w:r>
        <w:rPr>
          <w:spacing w:val="-5"/>
          <w:sz w:val="70"/>
        </w:rPr>
        <w:t> </w:t>
      </w:r>
      <w:r>
        <w:rPr>
          <w:sz w:val="70"/>
        </w:rPr>
        <w:t>(Pós-</w:t>
      </w:r>
      <w:r>
        <w:rPr>
          <w:spacing w:val="-2"/>
          <w:sz w:val="70"/>
        </w:rPr>
        <w:t>Lit).;</w:t>
      </w:r>
    </w:p>
    <w:p>
      <w:pPr>
        <w:pStyle w:val="BodyText"/>
        <w:spacing w:before="18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16136112</wp:posOffset>
            </wp:positionH>
            <wp:positionV relativeFrom="paragraph">
              <wp:posOffset>281765</wp:posOffset>
            </wp:positionV>
            <wp:extent cx="1950910" cy="195091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10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340" w:bottom="0" w:left="0" w:right="0"/>
        </w:sectPr>
      </w:pPr>
    </w:p>
    <w:p>
      <w:pPr>
        <w:spacing w:line="168" w:lineRule="auto" w:before="303"/>
        <w:ind w:left="4775" w:right="4769" w:firstLine="0"/>
        <w:jc w:val="center"/>
        <w:rPr>
          <w:sz w:val="85"/>
        </w:rPr>
      </w:pPr>
      <w:r>
        <w:rPr>
          <w:sz w:val="85"/>
        </w:rPr>
        <w:t>Após a conclusão</w:t>
      </w:r>
      <w:r>
        <w:rPr>
          <w:spacing w:val="-2"/>
          <w:sz w:val="85"/>
        </w:rPr>
        <w:t> </w:t>
      </w:r>
      <w:r>
        <w:rPr>
          <w:sz w:val="85"/>
        </w:rPr>
        <w:t>do mestrado, realizou</w:t>
      </w:r>
      <w:r>
        <w:rPr>
          <w:spacing w:val="-3"/>
          <w:sz w:val="85"/>
        </w:rPr>
        <w:t> </w:t>
      </w:r>
      <w:r>
        <w:rPr>
          <w:sz w:val="85"/>
        </w:rPr>
        <w:t>outra pós- </w:t>
      </w:r>
      <w:r>
        <w:rPr>
          <w:spacing w:val="-2"/>
          <w:sz w:val="85"/>
        </w:rPr>
        <w:t>graduação?</w:t>
      </w:r>
    </w:p>
    <w:p>
      <w:pPr>
        <w:spacing w:line="165" w:lineRule="auto" w:before="3"/>
        <w:ind w:left="3211" w:right="3207" w:firstLine="0"/>
        <w:jc w:val="center"/>
        <w:rPr>
          <w:sz w:val="85"/>
        </w:rPr>
      </w:pPr>
      <w:r>
        <w:rPr>
          <w:sz w:val="85"/>
        </w:rPr>
        <w:t>Se sim,</w:t>
      </w:r>
      <w:r>
        <w:rPr>
          <w:spacing w:val="-8"/>
          <w:sz w:val="85"/>
        </w:rPr>
        <w:t> </w:t>
      </w:r>
      <w:r>
        <w:rPr>
          <w:sz w:val="85"/>
        </w:rPr>
        <w:t>por</w:t>
      </w:r>
      <w:r>
        <w:rPr>
          <w:spacing w:val="-1"/>
          <w:sz w:val="85"/>
        </w:rPr>
        <w:t> </w:t>
      </w:r>
      <w:r>
        <w:rPr>
          <w:sz w:val="85"/>
        </w:rPr>
        <w:t>favor, descreva</w:t>
      </w:r>
      <w:r>
        <w:rPr>
          <w:spacing w:val="-6"/>
          <w:sz w:val="85"/>
        </w:rPr>
        <w:t> </w:t>
      </w:r>
      <w:r>
        <w:rPr>
          <w:sz w:val="85"/>
        </w:rPr>
        <w:t>detalhes</w:t>
      </w:r>
      <w:r>
        <w:rPr>
          <w:spacing w:val="-4"/>
          <w:sz w:val="85"/>
        </w:rPr>
        <w:t> </w:t>
      </w:r>
      <w:r>
        <w:rPr>
          <w:sz w:val="85"/>
        </w:rPr>
        <w:t>como:</w:t>
      </w:r>
      <w:r>
        <w:rPr>
          <w:spacing w:val="-1"/>
          <w:sz w:val="85"/>
        </w:rPr>
        <w:t> </w:t>
      </w:r>
      <w:r>
        <w:rPr>
          <w:sz w:val="85"/>
        </w:rPr>
        <w:t>o</w:t>
      </w:r>
      <w:r>
        <w:rPr>
          <w:spacing w:val="-3"/>
          <w:sz w:val="85"/>
        </w:rPr>
        <w:t> </w:t>
      </w:r>
      <w:r>
        <w:rPr>
          <w:sz w:val="85"/>
        </w:rPr>
        <w:t>ano de início, a instituição, o nome do curso e a área.</w:t>
      </w:r>
    </w:p>
    <w:p>
      <w:pPr>
        <w:pStyle w:val="BodyText"/>
        <w:spacing w:before="470"/>
        <w:rPr>
          <w:sz w:val="85"/>
        </w:rPr>
      </w:pPr>
    </w:p>
    <w:p>
      <w:pPr>
        <w:spacing w:line="552" w:lineRule="exact" w:before="0"/>
        <w:ind w:left="731" w:right="0" w:firstLine="0"/>
        <w:jc w:val="left"/>
        <w:rPr>
          <w:sz w:val="50"/>
        </w:rPr>
      </w:pPr>
      <w:r>
        <w:rPr>
          <w:spacing w:val="-10"/>
          <w:sz w:val="50"/>
        </w:rPr>
        <w:t>•</w:t>
      </w:r>
    </w:p>
    <w:p>
      <w:pPr>
        <w:pStyle w:val="ListParagraph"/>
        <w:numPr>
          <w:ilvl w:val="0"/>
          <w:numId w:val="2"/>
        </w:numPr>
        <w:tabs>
          <w:tab w:pos="1151" w:val="left" w:leader="none"/>
          <w:tab w:pos="1153" w:val="left" w:leader="none"/>
        </w:tabs>
        <w:spacing w:line="208" w:lineRule="auto" w:before="62" w:after="0"/>
        <w:ind w:left="1153" w:right="798" w:hanging="423"/>
        <w:jc w:val="left"/>
        <w:rPr>
          <w:sz w:val="70"/>
        </w:rPr>
      </w:pPr>
      <w:r>
        <w:rPr>
          <w:sz w:val="70"/>
        </w:rPr>
        <w:t>Universidade Estadual de Maringá, Doutorado em Letras, Ensino e aprendizagem de</w:t>
      </w:r>
      <w:r>
        <w:rPr>
          <w:spacing w:val="80"/>
          <w:sz w:val="70"/>
        </w:rPr>
        <w:t> </w:t>
      </w:r>
      <w:r>
        <w:rPr>
          <w:sz w:val="70"/>
        </w:rPr>
        <w:t>línguas (Cursando atualmente);</w:t>
      </w:r>
    </w:p>
    <w:p>
      <w:pPr>
        <w:pStyle w:val="ListParagraph"/>
        <w:numPr>
          <w:ilvl w:val="0"/>
          <w:numId w:val="2"/>
        </w:numPr>
        <w:tabs>
          <w:tab w:pos="1151" w:val="left" w:leader="none"/>
          <w:tab w:pos="1153" w:val="left" w:leader="none"/>
        </w:tabs>
        <w:spacing w:line="208" w:lineRule="auto" w:before="2" w:after="0"/>
        <w:ind w:left="1153" w:right="786" w:hanging="423"/>
        <w:jc w:val="left"/>
        <w:rPr>
          <w:sz w:val="70"/>
        </w:rPr>
      </w:pPr>
      <w:r>
        <w:rPr>
          <w:sz w:val="70"/>
        </w:rPr>
        <w:t>Sim,  estou  iniciando  o  doutorado  em</w:t>
      </w:r>
      <w:r>
        <w:rPr>
          <w:spacing w:val="80"/>
          <w:w w:val="150"/>
          <w:sz w:val="70"/>
        </w:rPr>
        <w:t> </w:t>
      </w:r>
      <w:r>
        <w:rPr>
          <w:sz w:val="70"/>
        </w:rPr>
        <w:t>Estudos</w:t>
      </w:r>
      <w:r>
        <w:rPr>
          <w:spacing w:val="80"/>
          <w:w w:val="150"/>
          <w:sz w:val="70"/>
        </w:rPr>
        <w:t> </w:t>
      </w:r>
      <w:r>
        <w:rPr>
          <w:sz w:val="70"/>
        </w:rPr>
        <w:t>Linguísticos  na  Área</w:t>
      </w:r>
      <w:r>
        <w:rPr>
          <w:spacing w:val="80"/>
          <w:w w:val="150"/>
          <w:sz w:val="70"/>
        </w:rPr>
        <w:t> </w:t>
      </w:r>
      <w:r>
        <w:rPr>
          <w:sz w:val="70"/>
        </w:rPr>
        <w:t>de  Práticas</w:t>
      </w:r>
      <w:r>
        <w:rPr>
          <w:spacing w:val="80"/>
          <w:sz w:val="70"/>
        </w:rPr>
        <w:t> </w:t>
      </w:r>
      <w:r>
        <w:rPr>
          <w:sz w:val="70"/>
        </w:rPr>
        <w:t>Discursivas e Subjetividade na Universidade da Fronteira Sul.;</w:t>
      </w:r>
    </w:p>
    <w:p>
      <w:pPr>
        <w:pStyle w:val="ListParagraph"/>
        <w:numPr>
          <w:ilvl w:val="0"/>
          <w:numId w:val="2"/>
        </w:numPr>
        <w:tabs>
          <w:tab w:pos="1153" w:val="left" w:leader="none"/>
        </w:tabs>
        <w:spacing w:line="669" w:lineRule="exact" w:before="0" w:after="0"/>
        <w:ind w:left="1153" w:right="0" w:hanging="422"/>
        <w:jc w:val="left"/>
        <w:rPr>
          <w:sz w:val="70"/>
        </w:rPr>
      </w:pPr>
      <w:r>
        <w:rPr>
          <w:sz w:val="70"/>
        </w:rPr>
        <w:t>Pós-graduação</w:t>
      </w:r>
      <w:r>
        <w:rPr>
          <w:spacing w:val="-17"/>
          <w:sz w:val="70"/>
        </w:rPr>
        <w:t> </w:t>
      </w:r>
      <w:r>
        <w:rPr>
          <w:sz w:val="70"/>
        </w:rPr>
        <w:t>em</w:t>
      </w:r>
      <w:r>
        <w:rPr>
          <w:spacing w:val="-25"/>
          <w:sz w:val="70"/>
        </w:rPr>
        <w:t> </w:t>
      </w:r>
      <w:r>
        <w:rPr>
          <w:sz w:val="70"/>
        </w:rPr>
        <w:t>Tradução</w:t>
      </w:r>
      <w:r>
        <w:rPr>
          <w:spacing w:val="-22"/>
          <w:sz w:val="70"/>
        </w:rPr>
        <w:t> </w:t>
      </w:r>
      <w:r>
        <w:rPr>
          <w:sz w:val="70"/>
        </w:rPr>
        <w:t>profissional</w:t>
      </w:r>
      <w:r>
        <w:rPr>
          <w:spacing w:val="-14"/>
          <w:sz w:val="70"/>
        </w:rPr>
        <w:t> </w:t>
      </w:r>
      <w:r>
        <w:rPr>
          <w:sz w:val="70"/>
        </w:rPr>
        <w:t>português/inglês</w:t>
      </w:r>
      <w:r>
        <w:rPr>
          <w:spacing w:val="-14"/>
          <w:sz w:val="70"/>
        </w:rPr>
        <w:t> </w:t>
      </w:r>
      <w:r>
        <w:rPr>
          <w:spacing w:val="-2"/>
          <w:sz w:val="70"/>
        </w:rPr>
        <w:t>(LabPub);</w:t>
      </w:r>
    </w:p>
    <w:p>
      <w:pPr>
        <w:pStyle w:val="ListParagraph"/>
        <w:numPr>
          <w:ilvl w:val="0"/>
          <w:numId w:val="2"/>
        </w:numPr>
        <w:tabs>
          <w:tab w:pos="1152" w:val="left" w:leader="none"/>
        </w:tabs>
        <w:spacing w:line="699" w:lineRule="exact" w:before="0" w:after="0"/>
        <w:ind w:left="1152" w:right="0" w:hanging="421"/>
        <w:jc w:val="left"/>
        <w:rPr>
          <w:sz w:val="70"/>
        </w:rPr>
      </w:pPr>
      <w:r>
        <w:rPr>
          <w:sz w:val="70"/>
        </w:rPr>
        <w:t>Sim,</w:t>
      </w:r>
      <w:r>
        <w:rPr>
          <w:spacing w:val="-4"/>
          <w:sz w:val="70"/>
        </w:rPr>
        <w:t> </w:t>
      </w:r>
      <w:r>
        <w:rPr>
          <w:sz w:val="70"/>
        </w:rPr>
        <w:t>ingressei</w:t>
      </w:r>
      <w:r>
        <w:rPr>
          <w:spacing w:val="-4"/>
          <w:sz w:val="70"/>
        </w:rPr>
        <w:t> </w:t>
      </w:r>
      <w:r>
        <w:rPr>
          <w:sz w:val="70"/>
        </w:rPr>
        <w:t>no</w:t>
      </w:r>
      <w:r>
        <w:rPr>
          <w:spacing w:val="-4"/>
          <w:sz w:val="70"/>
        </w:rPr>
        <w:t> </w:t>
      </w:r>
      <w:r>
        <w:rPr>
          <w:sz w:val="70"/>
        </w:rPr>
        <w:t>doutorado</w:t>
      </w:r>
      <w:r>
        <w:rPr>
          <w:spacing w:val="-3"/>
          <w:sz w:val="70"/>
        </w:rPr>
        <w:t> </w:t>
      </w:r>
      <w:r>
        <w:rPr>
          <w:sz w:val="70"/>
        </w:rPr>
        <w:t>pela</w:t>
      </w:r>
      <w:r>
        <w:rPr>
          <w:spacing w:val="1"/>
          <w:sz w:val="70"/>
        </w:rPr>
        <w:t> </w:t>
      </w:r>
      <w:r>
        <w:rPr>
          <w:sz w:val="70"/>
        </w:rPr>
        <w:t>UFPR</w:t>
      </w:r>
      <w:r>
        <w:rPr>
          <w:spacing w:val="-6"/>
          <w:sz w:val="70"/>
        </w:rPr>
        <w:t> </w:t>
      </w:r>
      <w:r>
        <w:rPr>
          <w:sz w:val="70"/>
        </w:rPr>
        <w:t>em</w:t>
      </w:r>
      <w:r>
        <w:rPr>
          <w:spacing w:val="-5"/>
          <w:sz w:val="70"/>
        </w:rPr>
        <w:t> </w:t>
      </w:r>
      <w:r>
        <w:rPr>
          <w:spacing w:val="-2"/>
          <w:sz w:val="70"/>
        </w:rPr>
        <w:t>2022;</w:t>
      </w:r>
    </w:p>
    <w:p>
      <w:pPr>
        <w:pStyle w:val="ListParagraph"/>
        <w:numPr>
          <w:ilvl w:val="0"/>
          <w:numId w:val="2"/>
        </w:numPr>
        <w:tabs>
          <w:tab w:pos="1153" w:val="left" w:leader="none"/>
        </w:tabs>
        <w:spacing w:line="208" w:lineRule="auto" w:before="31" w:after="0"/>
        <w:ind w:left="1153" w:right="792" w:hanging="423"/>
        <w:jc w:val="both"/>
        <w:rPr>
          <w:sz w:val="70"/>
        </w:rPr>
      </w:pPr>
      <w:r>
        <w:rPr>
          <w:sz w:val="70"/>
        </w:rPr>
        <w:t>Estou fazendo um curso de especialização ofertado pela Secretaria de Educação e Cultura do Paraná. O PDE curso de Especialização em Educação na era Digital - Ecossistemas de Aprendizagem;</w:t>
      </w:r>
    </w:p>
    <w:p>
      <w:pPr>
        <w:pStyle w:val="ListParagraph"/>
        <w:numPr>
          <w:ilvl w:val="0"/>
          <w:numId w:val="2"/>
        </w:numPr>
        <w:tabs>
          <w:tab w:pos="1151" w:val="left" w:leader="none"/>
          <w:tab w:pos="1153" w:val="left" w:leader="none"/>
        </w:tabs>
        <w:spacing w:line="208" w:lineRule="auto" w:before="2" w:after="0"/>
        <w:ind w:left="1153" w:right="792" w:hanging="423"/>
        <w:jc w:val="both"/>
        <w:rPr>
          <w:sz w:val="70"/>
        </w:rPr>
      </w:pPr>
      <w:r>
        <w:rPr>
          <w:sz w:val="7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16136112</wp:posOffset>
            </wp:positionH>
            <wp:positionV relativeFrom="paragraph">
              <wp:posOffset>673370</wp:posOffset>
            </wp:positionV>
            <wp:extent cx="1969007" cy="196900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07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</w:rPr>
        <w:t>Pós-Graduação em Língua Portuguesa e Literatura no Contexto Educacional </w:t>
      </w:r>
      <w:r>
        <w:rPr>
          <w:spacing w:val="-2"/>
          <w:sz w:val="70"/>
        </w:rPr>
        <w:t>(Unicesumar);</w:t>
      </w:r>
    </w:p>
    <w:p>
      <w:pPr>
        <w:pStyle w:val="ListParagraph"/>
        <w:numPr>
          <w:ilvl w:val="0"/>
          <w:numId w:val="2"/>
        </w:numPr>
        <w:tabs>
          <w:tab w:pos="1153" w:val="left" w:leader="none"/>
        </w:tabs>
        <w:spacing w:line="666" w:lineRule="exact" w:before="0" w:after="0"/>
        <w:ind w:left="1153" w:right="0" w:hanging="422"/>
        <w:jc w:val="both"/>
        <w:rPr>
          <w:sz w:val="70"/>
        </w:rPr>
      </w:pPr>
      <w:r>
        <w:rPr>
          <w:sz w:val="70"/>
        </w:rPr>
        <w:t>Pós-graduação</w:t>
      </w:r>
      <w:r>
        <w:rPr>
          <w:spacing w:val="-12"/>
          <w:sz w:val="70"/>
        </w:rPr>
        <w:t> </w:t>
      </w:r>
      <w:r>
        <w:rPr>
          <w:sz w:val="70"/>
        </w:rPr>
        <w:t>em</w:t>
      </w:r>
      <w:r>
        <w:rPr>
          <w:spacing w:val="-44"/>
          <w:sz w:val="70"/>
        </w:rPr>
        <w:t> </w:t>
      </w:r>
      <w:r>
        <w:rPr>
          <w:sz w:val="70"/>
        </w:rPr>
        <w:t>Autismo</w:t>
      </w:r>
      <w:r>
        <w:rPr>
          <w:spacing w:val="-6"/>
          <w:sz w:val="70"/>
        </w:rPr>
        <w:t> </w:t>
      </w:r>
      <w:r>
        <w:rPr>
          <w:sz w:val="70"/>
        </w:rPr>
        <w:t>–</w:t>
      </w:r>
      <w:r>
        <w:rPr>
          <w:spacing w:val="-47"/>
          <w:sz w:val="70"/>
        </w:rPr>
        <w:t> </w:t>
      </w:r>
      <w:r>
        <w:rPr>
          <w:spacing w:val="-4"/>
          <w:sz w:val="70"/>
        </w:rPr>
        <w:t>AMP;</w:t>
      </w:r>
    </w:p>
    <w:p>
      <w:pPr>
        <w:pStyle w:val="ListParagraph"/>
        <w:numPr>
          <w:ilvl w:val="0"/>
          <w:numId w:val="2"/>
        </w:numPr>
        <w:tabs>
          <w:tab w:pos="1152" w:val="left" w:leader="none"/>
        </w:tabs>
        <w:spacing w:line="751" w:lineRule="exact" w:before="0" w:after="0"/>
        <w:ind w:left="1152" w:right="0" w:hanging="421"/>
        <w:jc w:val="both"/>
        <w:rPr>
          <w:sz w:val="70"/>
        </w:rPr>
      </w:pPr>
      <w:r>
        <w:rPr>
          <w:sz w:val="70"/>
        </w:rPr>
        <w:t>Psicopedagogia</w:t>
      </w:r>
      <w:r>
        <w:rPr>
          <w:spacing w:val="2"/>
          <w:sz w:val="70"/>
        </w:rPr>
        <w:t> </w:t>
      </w:r>
      <w:r>
        <w:rPr>
          <w:sz w:val="70"/>
        </w:rPr>
        <w:t>Institucional</w:t>
      </w:r>
      <w:r>
        <w:rPr>
          <w:spacing w:val="-8"/>
          <w:sz w:val="70"/>
        </w:rPr>
        <w:t> </w:t>
      </w:r>
      <w:r>
        <w:rPr>
          <w:sz w:val="70"/>
        </w:rPr>
        <w:t>2018</w:t>
      </w:r>
      <w:r>
        <w:rPr>
          <w:spacing w:val="-7"/>
          <w:sz w:val="70"/>
        </w:rPr>
        <w:t> </w:t>
      </w:r>
      <w:r>
        <w:rPr>
          <w:sz w:val="70"/>
        </w:rPr>
        <w:t>–</w:t>
      </w:r>
      <w:r>
        <w:rPr>
          <w:spacing w:val="-7"/>
          <w:sz w:val="70"/>
        </w:rPr>
        <w:t> </w:t>
      </w:r>
      <w:r>
        <w:rPr>
          <w:spacing w:val="-2"/>
          <w:sz w:val="70"/>
        </w:rPr>
        <w:t>2019.</w:t>
      </w:r>
    </w:p>
    <w:p>
      <w:pPr>
        <w:pStyle w:val="ListParagraph"/>
        <w:spacing w:after="0" w:line="751" w:lineRule="exact"/>
        <w:jc w:val="both"/>
        <w:rPr>
          <w:sz w:val="70"/>
        </w:rPr>
        <w:sectPr>
          <w:pgSz w:w="28800" w:h="16200" w:orient="landscape"/>
          <w:pgMar w:top="340" w:bottom="0" w:left="0" w:right="0"/>
        </w:sectPr>
      </w:pPr>
    </w:p>
    <w:p>
      <w:pPr>
        <w:pStyle w:val="Heading5"/>
        <w:spacing w:line="225" w:lineRule="auto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16169639</wp:posOffset>
            </wp:positionH>
            <wp:positionV relativeFrom="paragraph">
              <wp:posOffset>-4063</wp:posOffset>
            </wp:positionV>
            <wp:extent cx="1706879" cy="170992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Formação</w:t>
      </w:r>
      <w:r>
        <w:rPr>
          <w:spacing w:val="-43"/>
        </w:rPr>
        <w:t> </w:t>
      </w:r>
      <w:r>
        <w:rPr/>
        <w:t>continuada na área de Letras - </w:t>
      </w:r>
      <w:r>
        <w:rPr>
          <w:spacing w:val="-2"/>
        </w:rPr>
        <w:t>relevância</w:t>
      </w:r>
    </w:p>
    <w:p>
      <w:pPr>
        <w:pStyle w:val="ListParagraph"/>
        <w:numPr>
          <w:ilvl w:val="1"/>
          <w:numId w:val="2"/>
        </w:numPr>
        <w:tabs>
          <w:tab w:pos="1458" w:val="left" w:leader="none"/>
          <w:tab w:pos="1460" w:val="left" w:leader="none"/>
        </w:tabs>
        <w:spacing w:line="220" w:lineRule="auto" w:before="387" w:after="0"/>
        <w:ind w:left="1460" w:right="639" w:hanging="452"/>
        <w:jc w:val="both"/>
        <w:rPr>
          <w:sz w:val="70"/>
        </w:rPr>
      </w:pPr>
      <w:r>
        <w:rPr>
          <w:sz w:val="70"/>
        </w:rPr>
        <w:t>O doutorado em Linguística na UFSC e o doutorado em Literatura da UFMG são programas de alta reputação, contribuindo significativamente para a pesquisa e a formação acadêmica.</w:t>
      </w: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20" w:lineRule="auto" w:before="0" w:after="0"/>
        <w:ind w:left="1460" w:right="643" w:hanging="452"/>
        <w:jc w:val="both"/>
        <w:rPr>
          <w:sz w:val="70"/>
        </w:rPr>
      </w:pPr>
      <w:r>
        <w:rPr>
          <w:sz w:val="70"/>
        </w:rPr>
        <w:t>O doutorado na Unioeste em literatura comparada é igualmente relevante, pois promove uma abordagem interdisciplinar.</w:t>
      </w: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20" w:lineRule="auto" w:before="0" w:after="0"/>
        <w:ind w:left="1460" w:right="638" w:hanging="452"/>
        <w:jc w:val="both"/>
        <w:rPr>
          <w:sz w:val="70"/>
        </w:rPr>
      </w:pPr>
      <w:r>
        <w:rPr>
          <w:sz w:val="70"/>
        </w:rPr>
        <w:t>A especialização em Linguagem Musical pode ser valiosa, especialmente em contextos que relacionem literatura e música.</w:t>
      </w:r>
    </w:p>
    <w:p>
      <w:pPr>
        <w:pStyle w:val="ListParagraph"/>
        <w:numPr>
          <w:ilvl w:val="1"/>
          <w:numId w:val="2"/>
        </w:numPr>
        <w:tabs>
          <w:tab w:pos="1458" w:val="left" w:leader="none"/>
          <w:tab w:pos="1460" w:val="left" w:leader="none"/>
        </w:tabs>
        <w:spacing w:line="220" w:lineRule="auto" w:before="0" w:after="0"/>
        <w:ind w:left="1460" w:right="639" w:hanging="452"/>
        <w:jc w:val="both"/>
        <w:rPr>
          <w:sz w:val="70"/>
        </w:rPr>
      </w:pPr>
      <w:r>
        <w:rPr>
          <w:sz w:val="70"/>
        </w:rPr>
        <w:t>As especializações em metodologias ativas e ensino de língua e literatura são essenciais para modernizar práticas pedagógicas, especialmente considerando as demandas atuais da educação.</w:t>
      </w:r>
    </w:p>
    <w:p>
      <w:pPr>
        <w:pStyle w:val="ListParagraph"/>
        <w:spacing w:after="0" w:line="220" w:lineRule="auto"/>
        <w:jc w:val="both"/>
        <w:rPr>
          <w:sz w:val="70"/>
        </w:rPr>
        <w:sectPr>
          <w:pgSz w:w="28800" w:h="16200" w:orient="landscape"/>
          <w:pgMar w:top="280" w:bottom="280" w:left="0" w:right="0"/>
        </w:sectPr>
      </w:pPr>
    </w:p>
    <w:p>
      <w:pPr>
        <w:pStyle w:val="Heading5"/>
        <w:spacing w:line="225" w:lineRule="auto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16169639</wp:posOffset>
            </wp:positionH>
            <wp:positionV relativeFrom="paragraph">
              <wp:posOffset>-4063</wp:posOffset>
            </wp:positionV>
            <wp:extent cx="1706879" cy="170992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Formação</w:t>
      </w:r>
      <w:r>
        <w:rPr>
          <w:spacing w:val="-43"/>
        </w:rPr>
        <w:t> </w:t>
      </w:r>
      <w:r>
        <w:rPr/>
        <w:t>continuada na área de Letras - </w:t>
      </w:r>
      <w:r>
        <w:rPr>
          <w:spacing w:val="-2"/>
        </w:rPr>
        <w:t>relevância</w:t>
      </w:r>
    </w:p>
    <w:p>
      <w:pPr>
        <w:pStyle w:val="ListParagraph"/>
        <w:numPr>
          <w:ilvl w:val="1"/>
          <w:numId w:val="2"/>
        </w:numPr>
        <w:tabs>
          <w:tab w:pos="1458" w:val="left" w:leader="none"/>
          <w:tab w:pos="1460" w:val="left" w:leader="none"/>
        </w:tabs>
        <w:spacing w:line="220" w:lineRule="auto" w:before="565" w:after="0"/>
        <w:ind w:left="1460" w:right="638" w:hanging="452"/>
        <w:jc w:val="both"/>
        <w:rPr>
          <w:sz w:val="70"/>
        </w:rPr>
      </w:pPr>
      <w:r>
        <w:rPr>
          <w:sz w:val="70"/>
        </w:rPr>
        <w:t>A especialização em sexologia é interessante, pois pode oferecer uma perspectiva inclusiva e contemporânea nos estudos de gênero e sexualidade dentro do campo </w:t>
      </w:r>
      <w:r>
        <w:rPr>
          <w:spacing w:val="-2"/>
          <w:sz w:val="70"/>
        </w:rPr>
        <w:t>literário.</w:t>
      </w:r>
    </w:p>
    <w:p>
      <w:pPr>
        <w:pStyle w:val="ListParagraph"/>
        <w:numPr>
          <w:ilvl w:val="1"/>
          <w:numId w:val="2"/>
        </w:numPr>
        <w:tabs>
          <w:tab w:pos="1458" w:val="left" w:leader="none"/>
          <w:tab w:pos="1460" w:val="left" w:leader="none"/>
        </w:tabs>
        <w:spacing w:line="220" w:lineRule="auto" w:before="1" w:after="0"/>
        <w:ind w:left="1460" w:right="638" w:hanging="452"/>
        <w:jc w:val="both"/>
        <w:rPr>
          <w:sz w:val="70"/>
        </w:rPr>
      </w:pPr>
      <w:r>
        <w:rPr>
          <w:sz w:val="70"/>
        </w:rPr>
        <w:t>A pós-graduação em Tradução (português/inglês) e a em Língua Portuguesa e Literatura no contexto educacional são pertinentes para quem busca atuar em áreas de ensino e tradução, complementando a formação em Letras.</w:t>
      </w: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20" w:lineRule="auto" w:before="0" w:after="0"/>
        <w:ind w:left="1460" w:right="639" w:hanging="452"/>
        <w:jc w:val="both"/>
        <w:rPr>
          <w:sz w:val="70"/>
        </w:rPr>
      </w:pPr>
      <w:r>
        <w:rPr>
          <w:sz w:val="70"/>
        </w:rPr>
        <w:t>A formação em Autismo e Psicopedagogia traz uma importante perspectiva inclusiva e pode ser um diferencial na prática docente.</w:t>
      </w:r>
    </w:p>
    <w:p>
      <w:pPr>
        <w:pStyle w:val="ListParagraph"/>
        <w:numPr>
          <w:ilvl w:val="1"/>
          <w:numId w:val="2"/>
        </w:numPr>
        <w:tabs>
          <w:tab w:pos="1460" w:val="left" w:leader="none"/>
        </w:tabs>
        <w:spacing w:line="220" w:lineRule="auto" w:before="0" w:after="0"/>
        <w:ind w:left="1460" w:right="634" w:hanging="452"/>
        <w:jc w:val="both"/>
        <w:rPr>
          <w:sz w:val="70"/>
        </w:rPr>
      </w:pPr>
      <w:r>
        <w:rPr>
          <w:sz w:val="70"/>
        </w:rPr>
        <w:t>A especialização em Educação na era Digital é crucial para se adaptar às novas tecnologias de ensino, um aspecto cada vez mais relevante na educação.</w:t>
      </w:r>
    </w:p>
    <w:p>
      <w:pPr>
        <w:pStyle w:val="ListParagraph"/>
        <w:spacing w:after="0" w:line="220" w:lineRule="auto"/>
        <w:jc w:val="both"/>
        <w:rPr>
          <w:sz w:val="70"/>
        </w:rPr>
        <w:sectPr>
          <w:pgSz w:w="28800" w:h="16200" w:orient="landscape"/>
          <w:pgMar w:top="280" w:bottom="280" w:left="0" w:right="0"/>
        </w:sectPr>
      </w:pPr>
    </w:p>
    <w:p>
      <w:pPr>
        <w:pStyle w:val="Heading1"/>
        <w:spacing w:line="225" w:lineRule="auto" w:before="508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15937991</wp:posOffset>
            </wp:positionH>
            <wp:positionV relativeFrom="paragraph">
              <wp:posOffset>-4063</wp:posOffset>
            </wp:positionV>
            <wp:extent cx="1938527" cy="194157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Atuação profissional</w:t>
      </w:r>
    </w:p>
    <w:p>
      <w:pPr>
        <w:spacing w:before="61"/>
        <w:ind w:left="8630" w:right="0" w:firstLine="0"/>
        <w:jc w:val="left"/>
        <w:rPr>
          <w:sz w:val="59"/>
        </w:rPr>
      </w:pPr>
      <w:r>
        <w:rPr>
          <w:sz w:val="59"/>
        </w:rPr>
        <w:t>"Em</w:t>
      </w:r>
      <w:r>
        <w:rPr>
          <w:spacing w:val="-7"/>
          <w:sz w:val="59"/>
        </w:rPr>
        <w:t> </w:t>
      </w:r>
      <w:r>
        <w:rPr>
          <w:sz w:val="59"/>
        </w:rPr>
        <w:t>que</w:t>
      </w:r>
      <w:r>
        <w:rPr>
          <w:spacing w:val="-4"/>
          <w:sz w:val="59"/>
        </w:rPr>
        <w:t> </w:t>
      </w:r>
      <w:r>
        <w:rPr>
          <w:sz w:val="59"/>
        </w:rPr>
        <w:t>Área</w:t>
      </w:r>
      <w:r>
        <w:rPr>
          <w:spacing w:val="-4"/>
          <w:sz w:val="59"/>
        </w:rPr>
        <w:t> </w:t>
      </w:r>
      <w:r>
        <w:rPr>
          <w:sz w:val="59"/>
        </w:rPr>
        <w:t>profissional</w:t>
      </w:r>
      <w:r>
        <w:rPr>
          <w:spacing w:val="-8"/>
          <w:sz w:val="59"/>
        </w:rPr>
        <w:t> </w:t>
      </w:r>
      <w:r>
        <w:rPr>
          <w:sz w:val="59"/>
        </w:rPr>
        <w:t>está</w:t>
      </w:r>
      <w:r>
        <w:rPr>
          <w:spacing w:val="-4"/>
          <w:sz w:val="59"/>
        </w:rPr>
        <w:t> </w:t>
      </w:r>
      <w:r>
        <w:rPr>
          <w:spacing w:val="-2"/>
          <w:sz w:val="59"/>
        </w:rPr>
        <w:t>atuando?"</w:t>
      </w:r>
    </w:p>
    <w:p>
      <w:pPr>
        <w:spacing w:line="290" w:lineRule="auto" w:before="142"/>
        <w:ind w:left="319" w:right="0" w:firstLine="0"/>
        <w:jc w:val="left"/>
        <w:rPr>
          <w:sz w:val="59"/>
        </w:rPr>
      </w:pPr>
      <w:r>
        <w:rPr>
          <w:sz w:val="59"/>
        </w:rPr>
        <w:t>Dos 42 egressos, 33 possuem vínculos profissionais diretamente relacionados ao ensino, educação, ou</w:t>
      </w:r>
      <w:r>
        <w:rPr>
          <w:spacing w:val="40"/>
          <w:sz w:val="59"/>
        </w:rPr>
        <w:t> </w:t>
      </w:r>
      <w:r>
        <w:rPr>
          <w:sz w:val="59"/>
        </w:rPr>
        <w:t>áreas afins, o que equivale a aproximadamente 78,57%.</w:t>
      </w:r>
    </w:p>
    <w:p>
      <w:pPr>
        <w:spacing w:line="288" w:lineRule="auto" w:before="1"/>
        <w:ind w:left="319" w:right="0" w:firstLine="0"/>
        <w:jc w:val="left"/>
        <w:rPr>
          <w:sz w:val="59"/>
        </w:rPr>
      </w:pPr>
      <w:r>
        <w:rPr>
          <w:sz w:val="59"/>
        </w:rPr>
        <w:t>A</w:t>
      </w:r>
      <w:r>
        <w:rPr>
          <w:spacing w:val="40"/>
          <w:sz w:val="59"/>
        </w:rPr>
        <w:t> </w:t>
      </w:r>
      <w:r>
        <w:rPr>
          <w:sz w:val="59"/>
        </w:rPr>
        <w:t>maioria</w:t>
      </w:r>
      <w:r>
        <w:rPr>
          <w:spacing w:val="78"/>
          <w:sz w:val="59"/>
        </w:rPr>
        <w:t> </w:t>
      </w:r>
      <w:r>
        <w:rPr>
          <w:sz w:val="59"/>
        </w:rPr>
        <w:t>dos</w:t>
      </w:r>
      <w:r>
        <w:rPr>
          <w:spacing w:val="80"/>
          <w:sz w:val="59"/>
        </w:rPr>
        <w:t> </w:t>
      </w:r>
      <w:r>
        <w:rPr>
          <w:sz w:val="59"/>
        </w:rPr>
        <w:t>egressos</w:t>
      </w:r>
      <w:r>
        <w:rPr>
          <w:spacing w:val="80"/>
          <w:sz w:val="59"/>
        </w:rPr>
        <w:t> </w:t>
      </w:r>
      <w:r>
        <w:rPr>
          <w:sz w:val="59"/>
        </w:rPr>
        <w:t>possui</w:t>
      </w:r>
      <w:r>
        <w:rPr>
          <w:spacing w:val="80"/>
          <w:sz w:val="59"/>
        </w:rPr>
        <w:t> </w:t>
      </w:r>
      <w:r>
        <w:rPr>
          <w:sz w:val="59"/>
        </w:rPr>
        <w:t>um</w:t>
      </w:r>
      <w:r>
        <w:rPr>
          <w:spacing w:val="80"/>
          <w:sz w:val="59"/>
        </w:rPr>
        <w:t> </w:t>
      </w:r>
      <w:r>
        <w:rPr>
          <w:sz w:val="59"/>
        </w:rPr>
        <w:t>vínculo</w:t>
      </w:r>
      <w:r>
        <w:rPr>
          <w:spacing w:val="78"/>
          <w:sz w:val="59"/>
        </w:rPr>
        <w:t> </w:t>
      </w:r>
      <w:r>
        <w:rPr>
          <w:sz w:val="59"/>
        </w:rPr>
        <w:t>profissional</w:t>
      </w:r>
      <w:r>
        <w:rPr>
          <w:spacing w:val="79"/>
          <w:sz w:val="59"/>
        </w:rPr>
        <w:t> </w:t>
      </w:r>
      <w:r>
        <w:rPr>
          <w:sz w:val="59"/>
        </w:rPr>
        <w:t>que</w:t>
      </w:r>
      <w:r>
        <w:rPr>
          <w:spacing w:val="80"/>
          <w:sz w:val="59"/>
        </w:rPr>
        <w:t> </w:t>
      </w:r>
      <w:r>
        <w:rPr>
          <w:sz w:val="59"/>
        </w:rPr>
        <w:t>se</w:t>
      </w:r>
      <w:r>
        <w:rPr>
          <w:spacing w:val="79"/>
          <w:sz w:val="59"/>
        </w:rPr>
        <w:t> </w:t>
      </w:r>
      <w:r>
        <w:rPr>
          <w:sz w:val="59"/>
        </w:rPr>
        <w:t>enquadra</w:t>
      </w:r>
      <w:r>
        <w:rPr>
          <w:spacing w:val="80"/>
          <w:sz w:val="59"/>
        </w:rPr>
        <w:t> </w:t>
      </w:r>
      <w:r>
        <w:rPr>
          <w:sz w:val="59"/>
        </w:rPr>
        <w:t>dentro</w:t>
      </w:r>
      <w:r>
        <w:rPr>
          <w:spacing w:val="80"/>
          <w:sz w:val="59"/>
        </w:rPr>
        <w:t> </w:t>
      </w:r>
      <w:r>
        <w:rPr>
          <w:sz w:val="59"/>
        </w:rPr>
        <w:t>das</w:t>
      </w:r>
      <w:r>
        <w:rPr>
          <w:spacing w:val="80"/>
          <w:sz w:val="59"/>
        </w:rPr>
        <w:t> </w:t>
      </w:r>
      <w:r>
        <w:rPr>
          <w:sz w:val="59"/>
        </w:rPr>
        <w:t>áreas</w:t>
      </w:r>
      <w:r>
        <w:rPr>
          <w:spacing w:val="80"/>
          <w:sz w:val="59"/>
        </w:rPr>
        <w:t> </w:t>
      </w:r>
      <w:r>
        <w:rPr>
          <w:sz w:val="59"/>
        </w:rPr>
        <w:t>de</w:t>
      </w:r>
      <w:r>
        <w:rPr>
          <w:spacing w:val="79"/>
          <w:sz w:val="59"/>
        </w:rPr>
        <w:t> </w:t>
      </w:r>
      <w:r>
        <w:rPr>
          <w:sz w:val="59"/>
        </w:rPr>
        <w:t>ensino, educação e letras, o que demonstra uma boa taxa de aderência ao perfil esperado pelo programa.</w:t>
      </w: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4386070</wp:posOffset>
                </wp:positionH>
                <wp:positionV relativeFrom="paragraph">
                  <wp:posOffset>254367</wp:posOffset>
                </wp:positionV>
                <wp:extent cx="12893040" cy="4078604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2893040" cy="4078604"/>
                          <a:chExt cx="12893040" cy="4078604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86" y="1525"/>
                            <a:ext cx="12701931" cy="407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525" y="1525"/>
                            <a:ext cx="12890500" cy="4075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0" h="4075429">
                                <a:moveTo>
                                  <a:pt x="0" y="4075176"/>
                                </a:moveTo>
                                <a:lnTo>
                                  <a:pt x="12889992" y="4075176"/>
                                </a:lnTo>
                                <a:lnTo>
                                  <a:pt x="1288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5176"/>
                                </a:lnTo>
                                <a:close/>
                              </a:path>
                            </a:pathLst>
                          </a:custGeom>
                          <a:ln w="3051">
                            <a:solidFill>
                              <a:srgbClr val="3464A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359894pt;margin-top:20.028904pt;width:1015.2pt;height:321.150pt;mso-position-horizontal-relative:page;mso-position-vertical-relative:paragraph;z-index:-15724544;mso-wrap-distance-left:0;mso-wrap-distance-right:0" id="docshapegroup8" coordorigin="6907,401" coordsize="20304,6423">
                <v:shape style="position:absolute;left:7205;top:402;width:20004;height:6418" type="#_x0000_t75" id="docshape9" stroked="false">
                  <v:imagedata r:id="rId13" o:title=""/>
                </v:shape>
                <v:rect style="position:absolute;left:6909;top:402;width:20300;height:6418" id="docshape10" filled="false" stroked="true" strokeweight=".24024pt" strokecolor="#3464a3">
                  <v:stroke dashstyle="shortdot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280" w:bottom="280" w:left="0" w:right="0"/>
        </w:sectPr>
      </w:pPr>
    </w:p>
    <w:p>
      <w:pPr>
        <w:pStyle w:val="Heading1"/>
        <w:spacing w:line="225" w:lineRule="auto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16254984</wp:posOffset>
            </wp:positionH>
            <wp:positionV relativeFrom="paragraph">
              <wp:posOffset>8636</wp:posOffset>
            </wp:positionV>
            <wp:extent cx="1621535" cy="162153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5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Atuação profissional</w:t>
      </w:r>
    </w:p>
    <w:p>
      <w:pPr>
        <w:spacing w:line="542" w:lineRule="exact" w:before="0"/>
        <w:ind w:left="1173" w:right="0" w:firstLine="0"/>
        <w:jc w:val="both"/>
        <w:rPr>
          <w:sz w:val="50"/>
        </w:rPr>
      </w:pPr>
      <w:r>
        <w:rPr>
          <w:sz w:val="50"/>
        </w:rPr>
        <w:t>1)</w:t>
      </w:r>
      <w:r>
        <w:rPr>
          <w:spacing w:val="17"/>
          <w:sz w:val="50"/>
        </w:rPr>
        <w:t> </w:t>
      </w:r>
      <w:r>
        <w:rPr>
          <w:sz w:val="50"/>
        </w:rPr>
        <w:t>Professor</w:t>
      </w:r>
      <w:r>
        <w:rPr>
          <w:spacing w:val="18"/>
          <w:sz w:val="50"/>
        </w:rPr>
        <w:t> </w:t>
      </w:r>
      <w:r>
        <w:rPr>
          <w:sz w:val="50"/>
        </w:rPr>
        <w:t>EBTT</w:t>
      </w:r>
      <w:r>
        <w:rPr>
          <w:spacing w:val="10"/>
          <w:sz w:val="50"/>
        </w:rPr>
        <w:t> </w:t>
      </w:r>
      <w:r>
        <w:rPr>
          <w:sz w:val="50"/>
        </w:rPr>
        <w:t>de</w:t>
      </w:r>
      <w:r>
        <w:rPr>
          <w:spacing w:val="15"/>
          <w:sz w:val="50"/>
        </w:rPr>
        <w:t> </w:t>
      </w:r>
      <w:r>
        <w:rPr>
          <w:sz w:val="50"/>
        </w:rPr>
        <w:t>um</w:t>
      </w:r>
      <w:r>
        <w:rPr>
          <w:spacing w:val="17"/>
          <w:sz w:val="50"/>
        </w:rPr>
        <w:t> </w:t>
      </w:r>
      <w:r>
        <w:rPr>
          <w:sz w:val="50"/>
        </w:rPr>
        <w:t>Instituto</w:t>
      </w:r>
      <w:r>
        <w:rPr>
          <w:spacing w:val="16"/>
          <w:sz w:val="50"/>
        </w:rPr>
        <w:t> </w:t>
      </w:r>
      <w:r>
        <w:rPr>
          <w:sz w:val="50"/>
        </w:rPr>
        <w:t>Federal;</w:t>
      </w:r>
      <w:r>
        <w:rPr>
          <w:spacing w:val="16"/>
          <w:sz w:val="50"/>
        </w:rPr>
        <w:t> </w:t>
      </w:r>
      <w:r>
        <w:rPr>
          <w:sz w:val="50"/>
        </w:rPr>
        <w:t>2)</w:t>
      </w:r>
      <w:r>
        <w:rPr>
          <w:spacing w:val="16"/>
          <w:sz w:val="50"/>
        </w:rPr>
        <w:t> </w:t>
      </w:r>
      <w:r>
        <w:rPr>
          <w:sz w:val="50"/>
        </w:rPr>
        <w:t>Docência;</w:t>
      </w:r>
      <w:r>
        <w:rPr>
          <w:spacing w:val="15"/>
          <w:sz w:val="50"/>
        </w:rPr>
        <w:t> </w:t>
      </w:r>
      <w:r>
        <w:rPr>
          <w:sz w:val="50"/>
        </w:rPr>
        <w:t>3)</w:t>
      </w:r>
      <w:r>
        <w:rPr>
          <w:spacing w:val="17"/>
          <w:sz w:val="50"/>
        </w:rPr>
        <w:t> </w:t>
      </w:r>
      <w:r>
        <w:rPr>
          <w:sz w:val="50"/>
        </w:rPr>
        <w:t>Área</w:t>
      </w:r>
      <w:r>
        <w:rPr>
          <w:spacing w:val="17"/>
          <w:sz w:val="50"/>
        </w:rPr>
        <w:t> </w:t>
      </w:r>
      <w:r>
        <w:rPr>
          <w:sz w:val="50"/>
        </w:rPr>
        <w:t>da</w:t>
      </w:r>
      <w:r>
        <w:rPr>
          <w:spacing w:val="16"/>
          <w:sz w:val="50"/>
        </w:rPr>
        <w:t> </w:t>
      </w:r>
      <w:r>
        <w:rPr>
          <w:sz w:val="50"/>
        </w:rPr>
        <w:t>educação,</w:t>
      </w:r>
      <w:r>
        <w:rPr>
          <w:spacing w:val="18"/>
          <w:sz w:val="50"/>
        </w:rPr>
        <w:t> </w:t>
      </w:r>
      <w:r>
        <w:rPr>
          <w:sz w:val="50"/>
        </w:rPr>
        <w:t>como</w:t>
      </w:r>
      <w:r>
        <w:rPr>
          <w:spacing w:val="12"/>
          <w:sz w:val="50"/>
        </w:rPr>
        <w:t> </w:t>
      </w:r>
      <w:r>
        <w:rPr>
          <w:sz w:val="50"/>
        </w:rPr>
        <w:t>professor</w:t>
      </w:r>
      <w:r>
        <w:rPr>
          <w:spacing w:val="19"/>
          <w:sz w:val="50"/>
        </w:rPr>
        <w:t> </w:t>
      </w:r>
      <w:r>
        <w:rPr>
          <w:sz w:val="50"/>
        </w:rPr>
        <w:t>EBTT</w:t>
      </w:r>
      <w:r>
        <w:rPr>
          <w:spacing w:val="9"/>
          <w:sz w:val="50"/>
        </w:rPr>
        <w:t> </w:t>
      </w:r>
      <w:r>
        <w:rPr>
          <w:sz w:val="50"/>
        </w:rPr>
        <w:t>de</w:t>
      </w:r>
      <w:r>
        <w:rPr>
          <w:spacing w:val="16"/>
          <w:sz w:val="50"/>
        </w:rPr>
        <w:t> </w:t>
      </w:r>
      <w:r>
        <w:rPr>
          <w:sz w:val="50"/>
        </w:rPr>
        <w:t>Português</w:t>
      </w:r>
      <w:r>
        <w:rPr>
          <w:spacing w:val="17"/>
          <w:sz w:val="50"/>
        </w:rPr>
        <w:t> </w:t>
      </w:r>
      <w:r>
        <w:rPr>
          <w:spacing w:val="-10"/>
          <w:sz w:val="50"/>
        </w:rPr>
        <w:t>e</w:t>
      </w:r>
    </w:p>
    <w:p>
      <w:pPr>
        <w:spacing w:line="316" w:lineRule="auto" w:before="184"/>
        <w:ind w:left="1173" w:right="1166" w:firstLine="0"/>
        <w:jc w:val="both"/>
        <w:rPr>
          <w:sz w:val="50"/>
        </w:rPr>
      </w:pPr>
      <w:r>
        <w:rPr>
          <w:sz w:val="50"/>
        </w:rPr>
        <w:t>Espanhol no IFPR campus avançado de Coronel Vivida; 4) Educação; 5) Professora de inglês e português; 6) Educação - Técnico Pedagógico no NRE</w:t>
      </w:r>
      <w:r>
        <w:rPr>
          <w:spacing w:val="-2"/>
          <w:sz w:val="50"/>
        </w:rPr>
        <w:t> </w:t>
      </w:r>
      <w:r>
        <w:rPr>
          <w:sz w:val="50"/>
        </w:rPr>
        <w:t>de Francisco Beltrão; 7) Professor do ensino fundamental I; 8) Professora de inglês e empresária; 9) Direção geral de uma escola; 10) Professora de escola pública; 11) Professor de Língua Portuguesa e suas literaturas; 12) Professor de Língua Portuguesa, Redação e ou Literatura desde o EFI (5º ano) ao EFII e EM; 13) Docência em língua inglesa; 14) Educação; 15) Docência em Língua Inglesa (IFRJ); 16) Prof. magistério superior substituto - UTFPR Campus Curitiba; 17) Professora de Inglês - Ensino Médio(Rede Privada); 18) Professora do Estado do Paraná; Rede Básica Estadual de Ensino- Língua Inglesa; 19) Professora de língua portuguesa na rede estadual e bibliotecária na rede privada; 20) Docência na Educação Básica; 21) Professora de Inglês; Educação; 22) Na Área de Letras - português, inglês e espanhol; 23) Sou professora da rede básica de ensino do estado do Paraná; 24) Atuo com professora de Língua Inglesa e Oratória no Ensino médio; 25) Língua Portuguesa (Ensino Médio) - Formação continuada para professores - Redação e Leitura; 26) Sou concursada no município de Pato Branco - Prof. Bilíngue e PSS de língua portuguesa no Estado do Paraná; 27) Educação; 28) Técnico Pedagógico, no Núcleo Regional de Educação de Francisco Beltrão (SEED/PR);</w:t>
      </w:r>
      <w:r>
        <w:rPr>
          <w:sz w:val="50"/>
        </w:rPr>
        <w:t> 29) Professora;</w:t>
      </w:r>
      <w:r>
        <w:rPr>
          <w:sz w:val="50"/>
        </w:rPr>
        <w:t> 30) Educação - Ensino de Língua Inglesa; 31) educação; 32) Marketing – redação; 33) Educação.</w:t>
      </w:r>
    </w:p>
    <w:p>
      <w:pPr>
        <w:spacing w:after="0" w:line="316" w:lineRule="auto"/>
        <w:jc w:val="both"/>
        <w:rPr>
          <w:sz w:val="50"/>
        </w:rPr>
        <w:sectPr>
          <w:pgSz w:w="28800" w:h="16200" w:orient="landscape"/>
          <w:pgMar w:top="260" w:bottom="280" w:left="0" w:right="0"/>
        </w:sectPr>
      </w:pPr>
    </w:p>
    <w:p>
      <w:pPr>
        <w:pStyle w:val="Heading2"/>
        <w:spacing w:before="49"/>
        <w:ind w:left="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16002000</wp:posOffset>
            </wp:positionH>
            <wp:positionV relativeFrom="paragraph">
              <wp:posOffset>107695</wp:posOffset>
            </wp:positionV>
            <wp:extent cx="1996440" cy="199643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Atuação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/>
        <w:t>escola</w:t>
      </w:r>
      <w:r>
        <w:rPr>
          <w:spacing w:val="-8"/>
        </w:rPr>
        <w:t> </w:t>
      </w:r>
      <w:r>
        <w:rPr>
          <w:spacing w:val="-2"/>
        </w:rPr>
        <w:t>básica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233" w:after="0"/>
        <w:ind w:left="1496" w:right="0" w:hanging="642"/>
        <w:jc w:val="left"/>
        <w:rPr>
          <w:sz w:val="57"/>
        </w:rPr>
      </w:pPr>
      <w:r>
        <w:rPr>
          <w:sz w:val="57"/>
        </w:rPr>
        <w:t>Professor</w:t>
      </w:r>
      <w:r>
        <w:rPr>
          <w:spacing w:val="23"/>
          <w:sz w:val="57"/>
        </w:rPr>
        <w:t> </w:t>
      </w:r>
      <w:r>
        <w:rPr>
          <w:sz w:val="57"/>
        </w:rPr>
        <w:t>EBTT</w:t>
      </w:r>
      <w:r>
        <w:rPr>
          <w:spacing w:val="5"/>
          <w:sz w:val="57"/>
        </w:rPr>
        <w:t> </w:t>
      </w:r>
      <w:r>
        <w:rPr>
          <w:sz w:val="57"/>
        </w:rPr>
        <w:t>de</w:t>
      </w:r>
      <w:r>
        <w:rPr>
          <w:spacing w:val="19"/>
          <w:sz w:val="57"/>
        </w:rPr>
        <w:t> </w:t>
      </w:r>
      <w:r>
        <w:rPr>
          <w:sz w:val="57"/>
        </w:rPr>
        <w:t>um</w:t>
      </w:r>
      <w:r>
        <w:rPr>
          <w:spacing w:val="17"/>
          <w:sz w:val="57"/>
        </w:rPr>
        <w:t> </w:t>
      </w:r>
      <w:r>
        <w:rPr>
          <w:sz w:val="57"/>
        </w:rPr>
        <w:t>Instituto</w:t>
      </w:r>
      <w:r>
        <w:rPr>
          <w:spacing w:val="19"/>
          <w:sz w:val="57"/>
        </w:rPr>
        <w:t> </w:t>
      </w:r>
      <w:r>
        <w:rPr>
          <w:spacing w:val="-2"/>
          <w:sz w:val="57"/>
        </w:rPr>
        <w:t>Federal;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7" w:after="0"/>
        <w:ind w:left="1496" w:right="0" w:hanging="642"/>
        <w:jc w:val="left"/>
        <w:rPr>
          <w:sz w:val="57"/>
        </w:rPr>
      </w:pPr>
      <w:r>
        <w:rPr>
          <w:sz w:val="57"/>
        </w:rPr>
        <w:t>Docência</w:t>
      </w:r>
      <w:r>
        <w:rPr>
          <w:spacing w:val="23"/>
          <w:sz w:val="57"/>
        </w:rPr>
        <w:t> </w:t>
      </w:r>
      <w:r>
        <w:rPr>
          <w:sz w:val="57"/>
        </w:rPr>
        <w:t>em</w:t>
      </w:r>
      <w:r>
        <w:rPr>
          <w:spacing w:val="19"/>
          <w:sz w:val="57"/>
        </w:rPr>
        <w:t> </w:t>
      </w:r>
      <w:r>
        <w:rPr>
          <w:sz w:val="57"/>
        </w:rPr>
        <w:t>português</w:t>
      </w:r>
      <w:r>
        <w:rPr>
          <w:spacing w:val="28"/>
          <w:sz w:val="57"/>
        </w:rPr>
        <w:t> </w:t>
      </w:r>
      <w:r>
        <w:rPr>
          <w:sz w:val="57"/>
        </w:rPr>
        <w:t>e</w:t>
      </w:r>
      <w:r>
        <w:rPr>
          <w:spacing w:val="16"/>
          <w:sz w:val="57"/>
        </w:rPr>
        <w:t> </w:t>
      </w:r>
      <w:r>
        <w:rPr>
          <w:sz w:val="57"/>
        </w:rPr>
        <w:t>espanhol</w:t>
      </w:r>
      <w:r>
        <w:rPr>
          <w:spacing w:val="24"/>
          <w:sz w:val="57"/>
        </w:rPr>
        <w:t> </w:t>
      </w:r>
      <w:r>
        <w:rPr>
          <w:sz w:val="57"/>
        </w:rPr>
        <w:t>no</w:t>
      </w:r>
      <w:r>
        <w:rPr>
          <w:spacing w:val="21"/>
          <w:sz w:val="57"/>
        </w:rPr>
        <w:t> </w:t>
      </w:r>
      <w:r>
        <w:rPr>
          <w:spacing w:val="-2"/>
          <w:sz w:val="57"/>
        </w:rPr>
        <w:t>IFPR;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1" w:after="0"/>
        <w:ind w:left="1496" w:right="0" w:hanging="642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4"/>
          <w:sz w:val="57"/>
        </w:rPr>
        <w:t> </w:t>
      </w:r>
      <w:r>
        <w:rPr>
          <w:sz w:val="57"/>
        </w:rPr>
        <w:t>de</w:t>
      </w:r>
      <w:r>
        <w:rPr>
          <w:spacing w:val="19"/>
          <w:sz w:val="57"/>
        </w:rPr>
        <w:t> </w:t>
      </w:r>
      <w:r>
        <w:rPr>
          <w:sz w:val="57"/>
        </w:rPr>
        <w:t>inglês</w:t>
      </w:r>
      <w:r>
        <w:rPr>
          <w:spacing w:val="15"/>
          <w:sz w:val="57"/>
        </w:rPr>
        <w:t> </w:t>
      </w:r>
      <w:r>
        <w:rPr>
          <w:sz w:val="57"/>
        </w:rPr>
        <w:t>e</w:t>
      </w:r>
      <w:r>
        <w:rPr>
          <w:spacing w:val="12"/>
          <w:sz w:val="57"/>
        </w:rPr>
        <w:t> </w:t>
      </w:r>
      <w:r>
        <w:rPr>
          <w:spacing w:val="-2"/>
          <w:sz w:val="57"/>
        </w:rPr>
        <w:t>português;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6" w:after="0"/>
        <w:ind w:left="1496" w:right="0" w:hanging="642"/>
        <w:jc w:val="left"/>
        <w:rPr>
          <w:sz w:val="57"/>
        </w:rPr>
      </w:pPr>
      <w:r>
        <w:rPr>
          <w:sz w:val="57"/>
        </w:rPr>
        <w:t>Professor</w:t>
      </w:r>
      <w:r>
        <w:rPr>
          <w:spacing w:val="28"/>
          <w:sz w:val="57"/>
        </w:rPr>
        <w:t> </w:t>
      </w:r>
      <w:r>
        <w:rPr>
          <w:sz w:val="57"/>
        </w:rPr>
        <w:t>do</w:t>
      </w:r>
      <w:r>
        <w:rPr>
          <w:spacing w:val="18"/>
          <w:sz w:val="57"/>
        </w:rPr>
        <w:t> </w:t>
      </w:r>
      <w:r>
        <w:rPr>
          <w:sz w:val="57"/>
        </w:rPr>
        <w:t>ensino</w:t>
      </w:r>
      <w:r>
        <w:rPr>
          <w:spacing w:val="26"/>
          <w:sz w:val="57"/>
        </w:rPr>
        <w:t> </w:t>
      </w:r>
      <w:r>
        <w:rPr>
          <w:sz w:val="57"/>
        </w:rPr>
        <w:t>fundamental</w:t>
      </w:r>
      <w:r>
        <w:rPr>
          <w:spacing w:val="32"/>
          <w:sz w:val="57"/>
        </w:rPr>
        <w:t> </w:t>
      </w:r>
      <w:r>
        <w:rPr>
          <w:spacing w:val="-5"/>
          <w:sz w:val="57"/>
        </w:rPr>
        <w:t>I;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7" w:after="0"/>
        <w:ind w:left="1496" w:right="0" w:hanging="642"/>
        <w:jc w:val="left"/>
        <w:rPr>
          <w:sz w:val="57"/>
        </w:rPr>
      </w:pPr>
      <w:r>
        <w:rPr>
          <w:sz w:val="57"/>
        </w:rPr>
        <w:t>Direção</w:t>
      </w:r>
      <w:r>
        <w:rPr>
          <w:spacing w:val="14"/>
          <w:sz w:val="57"/>
        </w:rPr>
        <w:t> </w:t>
      </w:r>
      <w:r>
        <w:rPr>
          <w:sz w:val="57"/>
        </w:rPr>
        <w:t>geral</w:t>
      </w:r>
      <w:r>
        <w:rPr>
          <w:spacing w:val="20"/>
          <w:sz w:val="57"/>
        </w:rPr>
        <w:t> </w:t>
      </w:r>
      <w:r>
        <w:rPr>
          <w:sz w:val="57"/>
        </w:rPr>
        <w:t>de</w:t>
      </w:r>
      <w:r>
        <w:rPr>
          <w:spacing w:val="13"/>
          <w:sz w:val="57"/>
        </w:rPr>
        <w:t> </w:t>
      </w:r>
      <w:r>
        <w:rPr>
          <w:sz w:val="57"/>
        </w:rPr>
        <w:t>uma</w:t>
      </w:r>
      <w:r>
        <w:rPr>
          <w:spacing w:val="21"/>
          <w:sz w:val="57"/>
        </w:rPr>
        <w:t> </w:t>
      </w:r>
      <w:r>
        <w:rPr>
          <w:spacing w:val="-2"/>
          <w:sz w:val="57"/>
        </w:rPr>
        <w:t>escola;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1" w:after="0"/>
        <w:ind w:left="1496" w:right="0" w:hanging="642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5"/>
          <w:sz w:val="57"/>
        </w:rPr>
        <w:t> </w:t>
      </w:r>
      <w:r>
        <w:rPr>
          <w:sz w:val="57"/>
        </w:rPr>
        <w:t>de</w:t>
      </w:r>
      <w:r>
        <w:rPr>
          <w:spacing w:val="19"/>
          <w:sz w:val="57"/>
        </w:rPr>
        <w:t> </w:t>
      </w:r>
      <w:r>
        <w:rPr>
          <w:sz w:val="57"/>
        </w:rPr>
        <w:t>escola</w:t>
      </w:r>
      <w:r>
        <w:rPr>
          <w:spacing w:val="20"/>
          <w:sz w:val="57"/>
        </w:rPr>
        <w:t> </w:t>
      </w:r>
      <w:r>
        <w:rPr>
          <w:spacing w:val="-2"/>
          <w:sz w:val="57"/>
        </w:rPr>
        <w:t>pública;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7" w:after="0"/>
        <w:ind w:left="1496" w:right="0" w:hanging="642"/>
        <w:jc w:val="left"/>
        <w:rPr>
          <w:sz w:val="57"/>
        </w:rPr>
      </w:pPr>
      <w:r>
        <w:rPr>
          <w:sz w:val="57"/>
        </w:rPr>
        <w:t>Professor</w:t>
      </w:r>
      <w:r>
        <w:rPr>
          <w:spacing w:val="24"/>
          <w:sz w:val="57"/>
        </w:rPr>
        <w:t> </w:t>
      </w:r>
      <w:r>
        <w:rPr>
          <w:sz w:val="57"/>
        </w:rPr>
        <w:t>de</w:t>
      </w:r>
      <w:r>
        <w:rPr>
          <w:spacing w:val="14"/>
          <w:sz w:val="57"/>
        </w:rPr>
        <w:t> </w:t>
      </w:r>
      <w:r>
        <w:rPr>
          <w:sz w:val="57"/>
        </w:rPr>
        <w:t>Língua</w:t>
      </w:r>
      <w:r>
        <w:rPr>
          <w:spacing w:val="27"/>
          <w:sz w:val="57"/>
        </w:rPr>
        <w:t> </w:t>
      </w:r>
      <w:r>
        <w:rPr>
          <w:sz w:val="57"/>
        </w:rPr>
        <w:t>Portuguesa</w:t>
      </w:r>
      <w:r>
        <w:rPr>
          <w:spacing w:val="26"/>
          <w:sz w:val="57"/>
        </w:rPr>
        <w:t> </w:t>
      </w:r>
      <w:r>
        <w:rPr>
          <w:sz w:val="57"/>
        </w:rPr>
        <w:t>e</w:t>
      </w:r>
      <w:r>
        <w:rPr>
          <w:spacing w:val="13"/>
          <w:sz w:val="57"/>
        </w:rPr>
        <w:t> </w:t>
      </w:r>
      <w:r>
        <w:rPr>
          <w:sz w:val="57"/>
        </w:rPr>
        <w:t>suas</w:t>
      </w:r>
      <w:r>
        <w:rPr>
          <w:spacing w:val="24"/>
          <w:sz w:val="57"/>
        </w:rPr>
        <w:t> </w:t>
      </w:r>
      <w:r>
        <w:rPr>
          <w:spacing w:val="-2"/>
          <w:sz w:val="57"/>
        </w:rPr>
        <w:t>literaturas;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6" w:after="0"/>
        <w:ind w:left="1496" w:right="0" w:hanging="642"/>
        <w:jc w:val="left"/>
        <w:rPr>
          <w:sz w:val="57"/>
        </w:rPr>
      </w:pPr>
      <w:r>
        <w:rPr>
          <w:sz w:val="57"/>
        </w:rPr>
        <w:t>Professor</w:t>
      </w:r>
      <w:r>
        <w:rPr>
          <w:spacing w:val="24"/>
          <w:sz w:val="57"/>
        </w:rPr>
        <w:t> </w:t>
      </w:r>
      <w:r>
        <w:rPr>
          <w:sz w:val="57"/>
        </w:rPr>
        <w:t>de</w:t>
      </w:r>
      <w:r>
        <w:rPr>
          <w:spacing w:val="15"/>
          <w:sz w:val="57"/>
        </w:rPr>
        <w:t> </w:t>
      </w:r>
      <w:r>
        <w:rPr>
          <w:sz w:val="57"/>
        </w:rPr>
        <w:t>Língua</w:t>
      </w:r>
      <w:r>
        <w:rPr>
          <w:spacing w:val="27"/>
          <w:sz w:val="57"/>
        </w:rPr>
        <w:t> </w:t>
      </w:r>
      <w:r>
        <w:rPr>
          <w:sz w:val="57"/>
        </w:rPr>
        <w:t>Portuguesa,</w:t>
      </w:r>
      <w:r>
        <w:rPr>
          <w:spacing w:val="25"/>
          <w:sz w:val="57"/>
        </w:rPr>
        <w:t> </w:t>
      </w:r>
      <w:r>
        <w:rPr>
          <w:sz w:val="57"/>
        </w:rPr>
        <w:t>Redação</w:t>
      </w:r>
      <w:r>
        <w:rPr>
          <w:spacing w:val="23"/>
          <w:sz w:val="57"/>
        </w:rPr>
        <w:t> </w:t>
      </w:r>
      <w:r>
        <w:rPr>
          <w:sz w:val="57"/>
        </w:rPr>
        <w:t>e/ou</w:t>
      </w:r>
      <w:r>
        <w:rPr>
          <w:spacing w:val="20"/>
          <w:sz w:val="57"/>
        </w:rPr>
        <w:t> </w:t>
      </w:r>
      <w:r>
        <w:rPr>
          <w:sz w:val="57"/>
        </w:rPr>
        <w:t>Literatura</w:t>
      </w:r>
      <w:r>
        <w:rPr>
          <w:spacing w:val="28"/>
          <w:sz w:val="57"/>
        </w:rPr>
        <w:t> </w:t>
      </w:r>
      <w:r>
        <w:rPr>
          <w:sz w:val="57"/>
        </w:rPr>
        <w:t>(5º</w:t>
      </w:r>
      <w:r>
        <w:rPr>
          <w:spacing w:val="14"/>
          <w:sz w:val="57"/>
        </w:rPr>
        <w:t> </w:t>
      </w:r>
      <w:r>
        <w:rPr>
          <w:sz w:val="57"/>
        </w:rPr>
        <w:t>ano</w:t>
      </w:r>
      <w:r>
        <w:rPr>
          <w:spacing w:val="20"/>
          <w:sz w:val="57"/>
        </w:rPr>
        <w:t> </w:t>
      </w:r>
      <w:r>
        <w:rPr>
          <w:sz w:val="57"/>
        </w:rPr>
        <w:t>ao</w:t>
      </w:r>
      <w:r>
        <w:rPr>
          <w:spacing w:val="15"/>
          <w:sz w:val="57"/>
        </w:rPr>
        <w:t> </w:t>
      </w:r>
      <w:r>
        <w:rPr>
          <w:spacing w:val="-4"/>
          <w:sz w:val="57"/>
        </w:rPr>
        <w:t>EM);</w:t>
      </w:r>
    </w:p>
    <w:p>
      <w:pPr>
        <w:pStyle w:val="ListParagraph"/>
        <w:numPr>
          <w:ilvl w:val="0"/>
          <w:numId w:val="3"/>
        </w:numPr>
        <w:tabs>
          <w:tab w:pos="1496" w:val="left" w:leader="none"/>
        </w:tabs>
        <w:spacing w:line="240" w:lineRule="auto" w:before="142" w:after="0"/>
        <w:ind w:left="1496" w:right="0" w:hanging="642"/>
        <w:jc w:val="left"/>
        <w:rPr>
          <w:sz w:val="57"/>
        </w:rPr>
      </w:pPr>
      <w:r>
        <w:rPr>
          <w:sz w:val="57"/>
        </w:rPr>
        <w:t>Docência</w:t>
      </w:r>
      <w:r>
        <w:rPr>
          <w:spacing w:val="24"/>
          <w:sz w:val="57"/>
        </w:rPr>
        <w:t> </w:t>
      </w:r>
      <w:r>
        <w:rPr>
          <w:sz w:val="57"/>
        </w:rPr>
        <w:t>em</w:t>
      </w:r>
      <w:r>
        <w:rPr>
          <w:spacing w:val="19"/>
          <w:sz w:val="57"/>
        </w:rPr>
        <w:t> </w:t>
      </w:r>
      <w:r>
        <w:rPr>
          <w:sz w:val="57"/>
        </w:rPr>
        <w:t>Língua</w:t>
      </w:r>
      <w:r>
        <w:rPr>
          <w:spacing w:val="25"/>
          <w:sz w:val="57"/>
        </w:rPr>
        <w:t> </w:t>
      </w:r>
      <w:r>
        <w:rPr>
          <w:spacing w:val="-2"/>
          <w:sz w:val="57"/>
        </w:rPr>
        <w:t>Inglesa;</w:t>
      </w:r>
    </w:p>
    <w:p>
      <w:pPr>
        <w:pStyle w:val="ListParagraph"/>
        <w:numPr>
          <w:ilvl w:val="0"/>
          <w:numId w:val="3"/>
        </w:numPr>
        <w:tabs>
          <w:tab w:pos="1817" w:val="left" w:leader="none"/>
        </w:tabs>
        <w:spacing w:line="240" w:lineRule="auto" w:before="146" w:after="0"/>
        <w:ind w:left="1817" w:right="0" w:hanging="963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4"/>
          <w:sz w:val="57"/>
        </w:rPr>
        <w:t> </w:t>
      </w:r>
      <w:r>
        <w:rPr>
          <w:sz w:val="57"/>
        </w:rPr>
        <w:t>de</w:t>
      </w:r>
      <w:r>
        <w:rPr>
          <w:spacing w:val="17"/>
          <w:sz w:val="57"/>
        </w:rPr>
        <w:t> </w:t>
      </w:r>
      <w:r>
        <w:rPr>
          <w:sz w:val="57"/>
        </w:rPr>
        <w:t>Inglês</w:t>
      </w:r>
      <w:r>
        <w:rPr>
          <w:spacing w:val="17"/>
          <w:sz w:val="57"/>
        </w:rPr>
        <w:t> </w:t>
      </w:r>
      <w:r>
        <w:rPr>
          <w:sz w:val="57"/>
        </w:rPr>
        <w:t>-</w:t>
      </w:r>
      <w:r>
        <w:rPr>
          <w:spacing w:val="12"/>
          <w:sz w:val="57"/>
        </w:rPr>
        <w:t> </w:t>
      </w:r>
      <w:r>
        <w:rPr>
          <w:sz w:val="57"/>
        </w:rPr>
        <w:t>Ensino</w:t>
      </w:r>
      <w:r>
        <w:rPr>
          <w:spacing w:val="19"/>
          <w:sz w:val="57"/>
        </w:rPr>
        <w:t> </w:t>
      </w:r>
      <w:r>
        <w:rPr>
          <w:sz w:val="57"/>
        </w:rPr>
        <w:t>Médio</w:t>
      </w:r>
      <w:r>
        <w:rPr>
          <w:spacing w:val="13"/>
          <w:sz w:val="57"/>
        </w:rPr>
        <w:t> </w:t>
      </w:r>
      <w:r>
        <w:rPr>
          <w:sz w:val="57"/>
        </w:rPr>
        <w:t>(rede</w:t>
      </w:r>
      <w:r>
        <w:rPr>
          <w:spacing w:val="18"/>
          <w:sz w:val="57"/>
        </w:rPr>
        <w:t> </w:t>
      </w:r>
      <w:r>
        <w:rPr>
          <w:spacing w:val="-2"/>
          <w:sz w:val="57"/>
        </w:rPr>
        <w:t>privada);</w:t>
      </w:r>
    </w:p>
    <w:p>
      <w:pPr>
        <w:pStyle w:val="ListParagraph"/>
        <w:numPr>
          <w:ilvl w:val="0"/>
          <w:numId w:val="3"/>
        </w:numPr>
        <w:tabs>
          <w:tab w:pos="1775" w:val="left" w:leader="none"/>
        </w:tabs>
        <w:spacing w:line="240" w:lineRule="auto" w:before="147" w:after="0"/>
        <w:ind w:left="1775" w:right="0" w:hanging="921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6"/>
          <w:sz w:val="57"/>
        </w:rPr>
        <w:t> </w:t>
      </w:r>
      <w:r>
        <w:rPr>
          <w:sz w:val="57"/>
        </w:rPr>
        <w:t>do</w:t>
      </w:r>
      <w:r>
        <w:rPr>
          <w:spacing w:val="19"/>
          <w:sz w:val="57"/>
        </w:rPr>
        <w:t> </w:t>
      </w:r>
      <w:r>
        <w:rPr>
          <w:sz w:val="57"/>
        </w:rPr>
        <w:t>Estado</w:t>
      </w:r>
      <w:r>
        <w:rPr>
          <w:spacing w:val="20"/>
          <w:sz w:val="57"/>
        </w:rPr>
        <w:t> </w:t>
      </w:r>
      <w:r>
        <w:rPr>
          <w:sz w:val="57"/>
        </w:rPr>
        <w:t>do</w:t>
      </w:r>
      <w:r>
        <w:rPr>
          <w:spacing w:val="19"/>
          <w:sz w:val="57"/>
        </w:rPr>
        <w:t> </w:t>
      </w:r>
      <w:r>
        <w:rPr>
          <w:sz w:val="57"/>
        </w:rPr>
        <w:t>Paraná</w:t>
      </w:r>
      <w:r>
        <w:rPr>
          <w:spacing w:val="22"/>
          <w:sz w:val="57"/>
        </w:rPr>
        <w:t> </w:t>
      </w:r>
      <w:r>
        <w:rPr>
          <w:sz w:val="57"/>
        </w:rPr>
        <w:t>(rede</w:t>
      </w:r>
      <w:r>
        <w:rPr>
          <w:spacing w:val="22"/>
          <w:sz w:val="57"/>
        </w:rPr>
        <w:t> </w:t>
      </w:r>
      <w:r>
        <w:rPr>
          <w:sz w:val="57"/>
        </w:rPr>
        <w:t>básica</w:t>
      </w:r>
      <w:r>
        <w:rPr>
          <w:spacing w:val="20"/>
          <w:sz w:val="57"/>
        </w:rPr>
        <w:t> </w:t>
      </w:r>
      <w:r>
        <w:rPr>
          <w:sz w:val="57"/>
        </w:rPr>
        <w:t>estadual</w:t>
      </w:r>
      <w:r>
        <w:rPr>
          <w:spacing w:val="22"/>
          <w:sz w:val="57"/>
        </w:rPr>
        <w:t> </w:t>
      </w:r>
      <w:r>
        <w:rPr>
          <w:sz w:val="57"/>
        </w:rPr>
        <w:t>de</w:t>
      </w:r>
      <w:r>
        <w:rPr>
          <w:spacing w:val="20"/>
          <w:sz w:val="57"/>
        </w:rPr>
        <w:t> </w:t>
      </w:r>
      <w:r>
        <w:rPr>
          <w:spacing w:val="-2"/>
          <w:sz w:val="57"/>
        </w:rPr>
        <w:t>ensino);</w:t>
      </w:r>
    </w:p>
    <w:p>
      <w:pPr>
        <w:pStyle w:val="ListParagraph"/>
        <w:numPr>
          <w:ilvl w:val="0"/>
          <w:numId w:val="3"/>
        </w:numPr>
        <w:tabs>
          <w:tab w:pos="1817" w:val="left" w:leader="none"/>
        </w:tabs>
        <w:spacing w:line="240" w:lineRule="auto" w:before="141" w:after="0"/>
        <w:ind w:left="1817" w:right="0" w:hanging="963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6"/>
          <w:sz w:val="57"/>
        </w:rPr>
        <w:t> </w:t>
      </w:r>
      <w:r>
        <w:rPr>
          <w:sz w:val="57"/>
        </w:rPr>
        <w:t>de</w:t>
      </w:r>
      <w:r>
        <w:rPr>
          <w:spacing w:val="19"/>
          <w:sz w:val="57"/>
        </w:rPr>
        <w:t> </w:t>
      </w:r>
      <w:r>
        <w:rPr>
          <w:sz w:val="57"/>
        </w:rPr>
        <w:t>língua</w:t>
      </w:r>
      <w:r>
        <w:rPr>
          <w:spacing w:val="16"/>
          <w:sz w:val="57"/>
        </w:rPr>
        <w:t> </w:t>
      </w:r>
      <w:r>
        <w:rPr>
          <w:sz w:val="57"/>
        </w:rPr>
        <w:t>portuguesa</w:t>
      </w:r>
      <w:r>
        <w:rPr>
          <w:spacing w:val="26"/>
          <w:sz w:val="57"/>
        </w:rPr>
        <w:t> </w:t>
      </w:r>
      <w:r>
        <w:rPr>
          <w:sz w:val="57"/>
        </w:rPr>
        <w:t>na</w:t>
      </w:r>
      <w:r>
        <w:rPr>
          <w:spacing w:val="19"/>
          <w:sz w:val="57"/>
        </w:rPr>
        <w:t> </w:t>
      </w:r>
      <w:r>
        <w:rPr>
          <w:sz w:val="57"/>
        </w:rPr>
        <w:t>rede</w:t>
      </w:r>
      <w:r>
        <w:rPr>
          <w:spacing w:val="19"/>
          <w:sz w:val="57"/>
        </w:rPr>
        <w:t> </w:t>
      </w:r>
      <w:r>
        <w:rPr>
          <w:sz w:val="57"/>
        </w:rPr>
        <w:t>estadual</w:t>
      </w:r>
      <w:r>
        <w:rPr>
          <w:spacing w:val="23"/>
          <w:sz w:val="57"/>
        </w:rPr>
        <w:t> </w:t>
      </w:r>
      <w:r>
        <w:rPr>
          <w:sz w:val="57"/>
        </w:rPr>
        <w:t>e</w:t>
      </w:r>
      <w:r>
        <w:rPr>
          <w:spacing w:val="14"/>
          <w:sz w:val="57"/>
        </w:rPr>
        <w:t> </w:t>
      </w:r>
      <w:r>
        <w:rPr>
          <w:sz w:val="57"/>
        </w:rPr>
        <w:t>bibliotecária</w:t>
      </w:r>
      <w:r>
        <w:rPr>
          <w:spacing w:val="13"/>
          <w:sz w:val="57"/>
        </w:rPr>
        <w:t> </w:t>
      </w:r>
      <w:r>
        <w:rPr>
          <w:sz w:val="57"/>
        </w:rPr>
        <w:t>na</w:t>
      </w:r>
      <w:r>
        <w:rPr>
          <w:spacing w:val="19"/>
          <w:sz w:val="57"/>
        </w:rPr>
        <w:t> </w:t>
      </w:r>
      <w:r>
        <w:rPr>
          <w:sz w:val="57"/>
        </w:rPr>
        <w:t>rede</w:t>
      </w:r>
      <w:r>
        <w:rPr>
          <w:spacing w:val="20"/>
          <w:sz w:val="57"/>
        </w:rPr>
        <w:t> </w:t>
      </w:r>
      <w:r>
        <w:rPr>
          <w:spacing w:val="-2"/>
          <w:sz w:val="57"/>
        </w:rPr>
        <w:t>privada;</w:t>
      </w:r>
    </w:p>
    <w:p>
      <w:pPr>
        <w:pStyle w:val="ListParagraph"/>
        <w:numPr>
          <w:ilvl w:val="0"/>
          <w:numId w:val="3"/>
        </w:numPr>
        <w:tabs>
          <w:tab w:pos="1818" w:val="left" w:leader="none"/>
        </w:tabs>
        <w:spacing w:line="240" w:lineRule="auto" w:before="146" w:after="0"/>
        <w:ind w:left="1818" w:right="0" w:hanging="964"/>
        <w:jc w:val="left"/>
        <w:rPr>
          <w:sz w:val="57"/>
        </w:rPr>
      </w:pPr>
      <w:r>
        <w:rPr>
          <w:sz w:val="57"/>
        </w:rPr>
        <w:t>Docência</w:t>
      </w:r>
      <w:r>
        <w:rPr>
          <w:spacing w:val="26"/>
          <w:sz w:val="57"/>
        </w:rPr>
        <w:t> </w:t>
      </w:r>
      <w:r>
        <w:rPr>
          <w:sz w:val="57"/>
        </w:rPr>
        <w:t>na</w:t>
      </w:r>
      <w:r>
        <w:rPr>
          <w:spacing w:val="24"/>
          <w:sz w:val="57"/>
        </w:rPr>
        <w:t> </w:t>
      </w:r>
      <w:r>
        <w:rPr>
          <w:sz w:val="57"/>
        </w:rPr>
        <w:t>Educação</w:t>
      </w:r>
      <w:r>
        <w:rPr>
          <w:spacing w:val="27"/>
          <w:sz w:val="57"/>
        </w:rPr>
        <w:t> </w:t>
      </w:r>
      <w:r>
        <w:rPr>
          <w:spacing w:val="-2"/>
          <w:sz w:val="57"/>
        </w:rPr>
        <w:t>Básica;</w:t>
      </w:r>
    </w:p>
    <w:p>
      <w:pPr>
        <w:pStyle w:val="ListParagraph"/>
        <w:numPr>
          <w:ilvl w:val="0"/>
          <w:numId w:val="3"/>
        </w:numPr>
        <w:tabs>
          <w:tab w:pos="1818" w:val="left" w:leader="none"/>
        </w:tabs>
        <w:spacing w:line="240" w:lineRule="auto" w:before="147" w:after="0"/>
        <w:ind w:left="1818" w:right="0" w:hanging="964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4"/>
          <w:sz w:val="57"/>
        </w:rPr>
        <w:t> </w:t>
      </w:r>
      <w:r>
        <w:rPr>
          <w:sz w:val="57"/>
        </w:rPr>
        <w:t>de</w:t>
      </w:r>
      <w:r>
        <w:rPr>
          <w:spacing w:val="19"/>
          <w:sz w:val="57"/>
        </w:rPr>
        <w:t> </w:t>
      </w:r>
      <w:r>
        <w:rPr>
          <w:sz w:val="57"/>
        </w:rPr>
        <w:t>Língua</w:t>
      </w:r>
      <w:r>
        <w:rPr>
          <w:spacing w:val="20"/>
          <w:sz w:val="57"/>
        </w:rPr>
        <w:t> </w:t>
      </w:r>
      <w:r>
        <w:rPr>
          <w:sz w:val="57"/>
        </w:rPr>
        <w:t>Inglesa</w:t>
      </w:r>
      <w:r>
        <w:rPr>
          <w:spacing w:val="21"/>
          <w:sz w:val="57"/>
        </w:rPr>
        <w:t> </w:t>
      </w:r>
      <w:r>
        <w:rPr>
          <w:sz w:val="57"/>
        </w:rPr>
        <w:t>e</w:t>
      </w:r>
      <w:r>
        <w:rPr>
          <w:spacing w:val="13"/>
          <w:sz w:val="57"/>
        </w:rPr>
        <w:t> </w:t>
      </w:r>
      <w:r>
        <w:rPr>
          <w:sz w:val="57"/>
        </w:rPr>
        <w:t>Oratória</w:t>
      </w:r>
      <w:r>
        <w:rPr>
          <w:spacing w:val="24"/>
          <w:sz w:val="57"/>
        </w:rPr>
        <w:t> </w:t>
      </w:r>
      <w:r>
        <w:rPr>
          <w:sz w:val="57"/>
        </w:rPr>
        <w:t>no</w:t>
      </w:r>
      <w:r>
        <w:rPr>
          <w:spacing w:val="13"/>
          <w:sz w:val="57"/>
        </w:rPr>
        <w:t> </w:t>
      </w:r>
      <w:r>
        <w:rPr>
          <w:sz w:val="57"/>
        </w:rPr>
        <w:t>Ensino</w:t>
      </w:r>
      <w:r>
        <w:rPr>
          <w:spacing w:val="21"/>
          <w:sz w:val="57"/>
        </w:rPr>
        <w:t> </w:t>
      </w:r>
      <w:r>
        <w:rPr>
          <w:spacing w:val="-2"/>
          <w:sz w:val="57"/>
        </w:rPr>
        <w:t>Médio;</w:t>
      </w:r>
    </w:p>
    <w:p>
      <w:pPr>
        <w:pStyle w:val="ListParagraph"/>
        <w:numPr>
          <w:ilvl w:val="0"/>
          <w:numId w:val="3"/>
        </w:numPr>
        <w:tabs>
          <w:tab w:pos="1818" w:val="left" w:leader="none"/>
        </w:tabs>
        <w:spacing w:line="240" w:lineRule="auto" w:before="142" w:after="0"/>
        <w:ind w:left="1818" w:right="0" w:hanging="964"/>
        <w:jc w:val="left"/>
        <w:rPr>
          <w:sz w:val="57"/>
        </w:rPr>
      </w:pPr>
      <w:r>
        <w:rPr>
          <w:sz w:val="57"/>
        </w:rPr>
        <w:t>Prof.</w:t>
      </w:r>
      <w:r>
        <w:rPr>
          <w:spacing w:val="14"/>
          <w:sz w:val="57"/>
        </w:rPr>
        <w:t> </w:t>
      </w:r>
      <w:r>
        <w:rPr>
          <w:sz w:val="57"/>
        </w:rPr>
        <w:t>Bilíngue</w:t>
      </w:r>
      <w:r>
        <w:rPr>
          <w:spacing w:val="19"/>
          <w:sz w:val="57"/>
        </w:rPr>
        <w:t> </w:t>
      </w:r>
      <w:r>
        <w:rPr>
          <w:sz w:val="57"/>
        </w:rPr>
        <w:t>e</w:t>
      </w:r>
      <w:r>
        <w:rPr>
          <w:spacing w:val="13"/>
          <w:sz w:val="57"/>
        </w:rPr>
        <w:t> </w:t>
      </w:r>
      <w:r>
        <w:rPr>
          <w:sz w:val="57"/>
        </w:rPr>
        <w:t>PSS</w:t>
      </w:r>
      <w:r>
        <w:rPr>
          <w:spacing w:val="17"/>
          <w:sz w:val="57"/>
        </w:rPr>
        <w:t> </w:t>
      </w:r>
      <w:r>
        <w:rPr>
          <w:sz w:val="57"/>
        </w:rPr>
        <w:t>de</w:t>
      </w:r>
      <w:r>
        <w:rPr>
          <w:spacing w:val="13"/>
          <w:sz w:val="57"/>
        </w:rPr>
        <w:t> </w:t>
      </w:r>
      <w:r>
        <w:rPr>
          <w:sz w:val="57"/>
        </w:rPr>
        <w:t>língua</w:t>
      </w:r>
      <w:r>
        <w:rPr>
          <w:spacing w:val="19"/>
          <w:sz w:val="57"/>
        </w:rPr>
        <w:t> </w:t>
      </w:r>
      <w:r>
        <w:rPr>
          <w:sz w:val="57"/>
        </w:rPr>
        <w:t>portuguesa</w:t>
      </w:r>
      <w:r>
        <w:rPr>
          <w:spacing w:val="26"/>
          <w:sz w:val="57"/>
        </w:rPr>
        <w:t> </w:t>
      </w:r>
      <w:r>
        <w:rPr>
          <w:sz w:val="57"/>
        </w:rPr>
        <w:t>no</w:t>
      </w:r>
      <w:r>
        <w:rPr>
          <w:spacing w:val="18"/>
          <w:sz w:val="57"/>
        </w:rPr>
        <w:t> </w:t>
      </w:r>
      <w:r>
        <w:rPr>
          <w:sz w:val="57"/>
        </w:rPr>
        <w:t>Estado</w:t>
      </w:r>
      <w:r>
        <w:rPr>
          <w:spacing w:val="19"/>
          <w:sz w:val="57"/>
        </w:rPr>
        <w:t> </w:t>
      </w:r>
      <w:r>
        <w:rPr>
          <w:sz w:val="57"/>
        </w:rPr>
        <w:t>do</w:t>
      </w:r>
      <w:r>
        <w:rPr>
          <w:spacing w:val="18"/>
          <w:sz w:val="57"/>
        </w:rPr>
        <w:t> </w:t>
      </w:r>
      <w:r>
        <w:rPr>
          <w:spacing w:val="-2"/>
          <w:sz w:val="57"/>
        </w:rPr>
        <w:t>Paraná;</w:t>
      </w:r>
    </w:p>
    <w:p>
      <w:pPr>
        <w:pStyle w:val="ListParagraph"/>
        <w:numPr>
          <w:ilvl w:val="0"/>
          <w:numId w:val="3"/>
        </w:numPr>
        <w:tabs>
          <w:tab w:pos="1818" w:val="left" w:leader="none"/>
        </w:tabs>
        <w:spacing w:line="240" w:lineRule="auto" w:before="146" w:after="0"/>
        <w:ind w:left="1818" w:right="0" w:hanging="964"/>
        <w:jc w:val="left"/>
        <w:rPr>
          <w:sz w:val="57"/>
        </w:rPr>
      </w:pPr>
      <w:r>
        <w:rPr>
          <w:sz w:val="57"/>
        </w:rPr>
        <w:t>Formação</w:t>
      </w:r>
      <w:r>
        <w:rPr>
          <w:spacing w:val="29"/>
          <w:sz w:val="57"/>
        </w:rPr>
        <w:t> </w:t>
      </w:r>
      <w:r>
        <w:rPr>
          <w:sz w:val="57"/>
        </w:rPr>
        <w:t>continuada</w:t>
      </w:r>
      <w:r>
        <w:rPr>
          <w:spacing w:val="29"/>
          <w:sz w:val="57"/>
        </w:rPr>
        <w:t> </w:t>
      </w:r>
      <w:r>
        <w:rPr>
          <w:sz w:val="57"/>
        </w:rPr>
        <w:t>para</w:t>
      </w:r>
      <w:r>
        <w:rPr>
          <w:spacing w:val="17"/>
          <w:sz w:val="57"/>
        </w:rPr>
        <w:t> </w:t>
      </w:r>
      <w:r>
        <w:rPr>
          <w:sz w:val="57"/>
        </w:rPr>
        <w:t>professores</w:t>
      </w:r>
      <w:r>
        <w:rPr>
          <w:spacing w:val="34"/>
          <w:sz w:val="57"/>
        </w:rPr>
        <w:t> </w:t>
      </w:r>
      <w:r>
        <w:rPr>
          <w:sz w:val="57"/>
        </w:rPr>
        <w:t>-</w:t>
      </w:r>
      <w:r>
        <w:rPr>
          <w:spacing w:val="16"/>
          <w:sz w:val="57"/>
        </w:rPr>
        <w:t> </w:t>
      </w:r>
      <w:r>
        <w:rPr>
          <w:sz w:val="57"/>
        </w:rPr>
        <w:t>Redação</w:t>
      </w:r>
      <w:r>
        <w:rPr>
          <w:spacing w:val="28"/>
          <w:sz w:val="57"/>
        </w:rPr>
        <w:t> </w:t>
      </w:r>
      <w:r>
        <w:rPr>
          <w:sz w:val="57"/>
        </w:rPr>
        <w:t>e</w:t>
      </w:r>
      <w:r>
        <w:rPr>
          <w:spacing w:val="17"/>
          <w:sz w:val="57"/>
        </w:rPr>
        <w:t> </w:t>
      </w:r>
      <w:r>
        <w:rPr>
          <w:spacing w:val="-2"/>
          <w:sz w:val="57"/>
        </w:rPr>
        <w:t>Leitura;</w:t>
      </w:r>
    </w:p>
    <w:p>
      <w:pPr>
        <w:pStyle w:val="ListParagraph"/>
        <w:numPr>
          <w:ilvl w:val="0"/>
          <w:numId w:val="3"/>
        </w:numPr>
        <w:tabs>
          <w:tab w:pos="1818" w:val="left" w:leader="none"/>
        </w:tabs>
        <w:spacing w:line="240" w:lineRule="auto" w:before="146" w:after="0"/>
        <w:ind w:left="1818" w:right="0" w:hanging="964"/>
        <w:jc w:val="left"/>
        <w:rPr>
          <w:sz w:val="57"/>
        </w:rPr>
      </w:pPr>
      <w:r>
        <w:rPr>
          <w:sz w:val="57"/>
        </w:rPr>
        <w:t>Professora</w:t>
      </w:r>
      <w:r>
        <w:rPr>
          <w:spacing w:val="25"/>
          <w:sz w:val="57"/>
        </w:rPr>
        <w:t> </w:t>
      </w:r>
      <w:r>
        <w:rPr>
          <w:sz w:val="57"/>
        </w:rPr>
        <w:t>da</w:t>
      </w:r>
      <w:r>
        <w:rPr>
          <w:spacing w:val="18"/>
          <w:sz w:val="57"/>
        </w:rPr>
        <w:t> </w:t>
      </w:r>
      <w:r>
        <w:rPr>
          <w:sz w:val="57"/>
        </w:rPr>
        <w:t>rede</w:t>
      </w:r>
      <w:r>
        <w:rPr>
          <w:spacing w:val="15"/>
          <w:sz w:val="57"/>
        </w:rPr>
        <w:t> </w:t>
      </w:r>
      <w:r>
        <w:rPr>
          <w:sz w:val="57"/>
        </w:rPr>
        <w:t>básica</w:t>
      </w:r>
      <w:r>
        <w:rPr>
          <w:spacing w:val="20"/>
          <w:sz w:val="57"/>
        </w:rPr>
        <w:t> </w:t>
      </w:r>
      <w:r>
        <w:rPr>
          <w:sz w:val="57"/>
        </w:rPr>
        <w:t>de</w:t>
      </w:r>
      <w:r>
        <w:rPr>
          <w:spacing w:val="18"/>
          <w:sz w:val="57"/>
        </w:rPr>
        <w:t> </w:t>
      </w:r>
      <w:r>
        <w:rPr>
          <w:sz w:val="57"/>
        </w:rPr>
        <w:t>ensino</w:t>
      </w:r>
      <w:r>
        <w:rPr>
          <w:spacing w:val="19"/>
          <w:sz w:val="57"/>
        </w:rPr>
        <w:t> </w:t>
      </w:r>
      <w:r>
        <w:rPr>
          <w:sz w:val="57"/>
        </w:rPr>
        <w:t>do</w:t>
      </w:r>
      <w:r>
        <w:rPr>
          <w:spacing w:val="13"/>
          <w:sz w:val="57"/>
        </w:rPr>
        <w:t> </w:t>
      </w:r>
      <w:r>
        <w:rPr>
          <w:sz w:val="57"/>
        </w:rPr>
        <w:t>estado</w:t>
      </w:r>
      <w:r>
        <w:rPr>
          <w:spacing w:val="23"/>
          <w:sz w:val="57"/>
        </w:rPr>
        <w:t> </w:t>
      </w:r>
      <w:r>
        <w:rPr>
          <w:sz w:val="57"/>
        </w:rPr>
        <w:t>do</w:t>
      </w:r>
      <w:r>
        <w:rPr>
          <w:spacing w:val="19"/>
          <w:sz w:val="57"/>
        </w:rPr>
        <w:t> </w:t>
      </w:r>
      <w:r>
        <w:rPr>
          <w:spacing w:val="-2"/>
          <w:sz w:val="57"/>
        </w:rPr>
        <w:t>Paraná.</w:t>
      </w:r>
    </w:p>
    <w:p>
      <w:pPr>
        <w:pStyle w:val="ListParagraph"/>
        <w:spacing w:after="0" w:line="240" w:lineRule="auto"/>
        <w:jc w:val="left"/>
        <w:rPr>
          <w:sz w:val="57"/>
        </w:rPr>
        <w:sectPr>
          <w:pgSz w:w="28800" w:h="16200" w:orient="landscape"/>
          <w:pgMar w:top="320" w:bottom="280" w:left="0" w:right="0"/>
        </w:sectPr>
      </w:pPr>
    </w:p>
    <w:p>
      <w:pPr>
        <w:pStyle w:val="Heading2"/>
        <w:ind w:right="145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16102584</wp:posOffset>
            </wp:positionH>
            <wp:positionV relativeFrom="paragraph">
              <wp:posOffset>94488</wp:posOffset>
            </wp:positionV>
            <wp:extent cx="1996439" cy="19964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Atuação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ensino</w:t>
      </w:r>
      <w:r>
        <w:rPr>
          <w:spacing w:val="-7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outros</w:t>
      </w:r>
    </w:p>
    <w:p>
      <w:pPr>
        <w:pStyle w:val="ListParagraph"/>
        <w:numPr>
          <w:ilvl w:val="0"/>
          <w:numId w:val="4"/>
        </w:numPr>
        <w:tabs>
          <w:tab w:pos="1630" w:val="left" w:leader="none"/>
        </w:tabs>
        <w:spacing w:line="240" w:lineRule="auto" w:before="718" w:after="0"/>
        <w:ind w:left="1630" w:right="0" w:hanging="742"/>
        <w:jc w:val="left"/>
        <w:rPr>
          <w:sz w:val="66"/>
        </w:rPr>
      </w:pPr>
      <w:r>
        <w:rPr>
          <w:sz w:val="54"/>
        </w:rPr>
        <w:t>Prof.</w:t>
      </w:r>
      <w:r>
        <w:rPr>
          <w:spacing w:val="-15"/>
          <w:sz w:val="54"/>
        </w:rPr>
        <w:t> </w:t>
      </w:r>
      <w:r>
        <w:rPr>
          <w:sz w:val="54"/>
        </w:rPr>
        <w:t>magistério</w:t>
      </w:r>
      <w:r>
        <w:rPr>
          <w:spacing w:val="-8"/>
          <w:sz w:val="54"/>
        </w:rPr>
        <w:t> </w:t>
      </w:r>
      <w:r>
        <w:rPr>
          <w:sz w:val="54"/>
        </w:rPr>
        <w:t>superior</w:t>
      </w:r>
      <w:r>
        <w:rPr>
          <w:spacing w:val="-17"/>
          <w:sz w:val="54"/>
        </w:rPr>
        <w:t> </w:t>
      </w:r>
      <w:r>
        <w:rPr>
          <w:sz w:val="54"/>
        </w:rPr>
        <w:t>substituto</w:t>
      </w:r>
      <w:r>
        <w:rPr>
          <w:spacing w:val="-17"/>
          <w:sz w:val="54"/>
        </w:rPr>
        <w:t> </w:t>
      </w:r>
      <w:r>
        <w:rPr>
          <w:sz w:val="54"/>
        </w:rPr>
        <w:t>-</w:t>
      </w:r>
      <w:r>
        <w:rPr>
          <w:spacing w:val="-9"/>
          <w:sz w:val="54"/>
        </w:rPr>
        <w:t> </w:t>
      </w:r>
      <w:r>
        <w:rPr>
          <w:sz w:val="54"/>
        </w:rPr>
        <w:t>UTFPR</w:t>
      </w:r>
      <w:r>
        <w:rPr>
          <w:spacing w:val="-11"/>
          <w:sz w:val="54"/>
        </w:rPr>
        <w:t> </w:t>
      </w:r>
      <w:r>
        <w:rPr>
          <w:sz w:val="54"/>
        </w:rPr>
        <w:t>Campus</w:t>
      </w:r>
      <w:r>
        <w:rPr>
          <w:spacing w:val="-15"/>
          <w:sz w:val="54"/>
        </w:rPr>
        <w:t> </w:t>
      </w:r>
      <w:r>
        <w:rPr>
          <w:spacing w:val="-2"/>
          <w:sz w:val="54"/>
        </w:rPr>
        <w:t>Curitiba;</w:t>
      </w:r>
    </w:p>
    <w:p>
      <w:pPr>
        <w:pStyle w:val="ListParagraph"/>
        <w:numPr>
          <w:ilvl w:val="0"/>
          <w:numId w:val="4"/>
        </w:numPr>
        <w:tabs>
          <w:tab w:pos="1486" w:val="left" w:leader="none"/>
        </w:tabs>
        <w:spacing w:line="364" w:lineRule="auto" w:before="295" w:after="0"/>
        <w:ind w:left="888" w:right="7816" w:firstLine="0"/>
        <w:jc w:val="left"/>
        <w:rPr>
          <w:sz w:val="54"/>
        </w:rPr>
      </w:pPr>
      <w:r>
        <w:rPr>
          <w:sz w:val="54"/>
        </w:rPr>
        <w:t>Professor</w:t>
      </w:r>
      <w:r>
        <w:rPr>
          <w:spacing w:val="-7"/>
          <w:sz w:val="54"/>
        </w:rPr>
        <w:t> </w:t>
      </w:r>
      <w:r>
        <w:rPr>
          <w:sz w:val="54"/>
        </w:rPr>
        <w:t>EBTT</w:t>
      </w:r>
      <w:r>
        <w:rPr>
          <w:spacing w:val="-12"/>
          <w:sz w:val="54"/>
        </w:rPr>
        <w:t> </w:t>
      </w:r>
      <w:r>
        <w:rPr>
          <w:sz w:val="54"/>
        </w:rPr>
        <w:t>de um</w:t>
      </w:r>
      <w:r>
        <w:rPr>
          <w:spacing w:val="-3"/>
          <w:sz w:val="54"/>
        </w:rPr>
        <w:t> </w:t>
      </w:r>
      <w:r>
        <w:rPr>
          <w:sz w:val="54"/>
        </w:rPr>
        <w:t>Instituto</w:t>
      </w:r>
      <w:r>
        <w:rPr>
          <w:spacing w:val="-2"/>
          <w:sz w:val="54"/>
        </w:rPr>
        <w:t> </w:t>
      </w:r>
      <w:r>
        <w:rPr>
          <w:sz w:val="54"/>
        </w:rPr>
        <w:t>Federal</w:t>
      </w:r>
      <w:r>
        <w:rPr>
          <w:spacing w:val="-11"/>
          <w:sz w:val="54"/>
        </w:rPr>
        <w:t> </w:t>
      </w:r>
      <w:r>
        <w:rPr>
          <w:sz w:val="54"/>
        </w:rPr>
        <w:t>(abrange a</w:t>
      </w:r>
      <w:r>
        <w:rPr>
          <w:spacing w:val="-12"/>
          <w:sz w:val="54"/>
        </w:rPr>
        <w:t> </w:t>
      </w:r>
      <w:r>
        <w:rPr>
          <w:sz w:val="54"/>
        </w:rPr>
        <w:t>educação</w:t>
      </w:r>
      <w:r>
        <w:rPr>
          <w:spacing w:val="-3"/>
          <w:sz w:val="54"/>
        </w:rPr>
        <w:t> </w:t>
      </w:r>
      <w:r>
        <w:rPr>
          <w:sz w:val="54"/>
        </w:rPr>
        <w:t>técnica</w:t>
      </w:r>
      <w:r>
        <w:rPr>
          <w:spacing w:val="-11"/>
          <w:sz w:val="54"/>
        </w:rPr>
        <w:t> </w:t>
      </w:r>
      <w:r>
        <w:rPr>
          <w:sz w:val="54"/>
        </w:rPr>
        <w:t>e</w:t>
      </w:r>
      <w:r>
        <w:rPr>
          <w:spacing w:val="-1"/>
          <w:sz w:val="54"/>
        </w:rPr>
        <w:t> </w:t>
      </w:r>
      <w:r>
        <w:rPr>
          <w:sz w:val="54"/>
        </w:rPr>
        <w:t>superior). </w:t>
      </w:r>
      <w:r>
        <w:rPr>
          <w:spacing w:val="-2"/>
          <w:sz w:val="54"/>
        </w:rPr>
        <w:t>Outros:</w:t>
      </w:r>
    </w:p>
    <w:p>
      <w:pPr>
        <w:pStyle w:val="ListParagraph"/>
        <w:numPr>
          <w:ilvl w:val="1"/>
          <w:numId w:val="4"/>
        </w:numPr>
        <w:tabs>
          <w:tab w:pos="1486" w:val="left" w:leader="none"/>
        </w:tabs>
        <w:spacing w:line="610" w:lineRule="exact" w:before="0" w:after="0"/>
        <w:ind w:left="1486" w:right="0" w:hanging="598"/>
        <w:jc w:val="left"/>
        <w:rPr>
          <w:sz w:val="54"/>
        </w:rPr>
      </w:pPr>
      <w:r>
        <w:rPr>
          <w:sz w:val="54"/>
        </w:rPr>
        <w:t>Educação</w:t>
      </w:r>
      <w:r>
        <w:rPr>
          <w:spacing w:val="-19"/>
          <w:sz w:val="54"/>
        </w:rPr>
        <w:t> </w:t>
      </w:r>
      <w:r>
        <w:rPr>
          <w:sz w:val="54"/>
        </w:rPr>
        <w:t>(vários</w:t>
      </w:r>
      <w:r>
        <w:rPr>
          <w:spacing w:val="-11"/>
          <w:sz w:val="54"/>
        </w:rPr>
        <w:t> </w:t>
      </w:r>
      <w:r>
        <w:rPr>
          <w:sz w:val="54"/>
        </w:rPr>
        <w:t>itens</w:t>
      </w:r>
      <w:r>
        <w:rPr>
          <w:spacing w:val="-6"/>
          <w:sz w:val="54"/>
        </w:rPr>
        <w:t> </w:t>
      </w:r>
      <w:r>
        <w:rPr>
          <w:sz w:val="54"/>
        </w:rPr>
        <w:t>listados</w:t>
      </w:r>
      <w:r>
        <w:rPr>
          <w:spacing w:val="-16"/>
          <w:sz w:val="54"/>
        </w:rPr>
        <w:t> </w:t>
      </w:r>
      <w:r>
        <w:rPr>
          <w:sz w:val="54"/>
        </w:rPr>
        <w:t>como</w:t>
      </w:r>
      <w:r>
        <w:rPr>
          <w:spacing w:val="-13"/>
          <w:sz w:val="54"/>
        </w:rPr>
        <w:t> </w:t>
      </w:r>
      <w:r>
        <w:rPr>
          <w:spacing w:val="-2"/>
          <w:sz w:val="54"/>
        </w:rPr>
        <w:t>"Educação");</w:t>
      </w:r>
    </w:p>
    <w:p>
      <w:pPr>
        <w:pStyle w:val="ListParagraph"/>
        <w:numPr>
          <w:ilvl w:val="1"/>
          <w:numId w:val="4"/>
        </w:numPr>
        <w:tabs>
          <w:tab w:pos="1486" w:val="left" w:leader="none"/>
        </w:tabs>
        <w:spacing w:line="240" w:lineRule="auto" w:before="320" w:after="0"/>
        <w:ind w:left="1486" w:right="0" w:hanging="598"/>
        <w:jc w:val="left"/>
        <w:rPr>
          <w:sz w:val="54"/>
        </w:rPr>
      </w:pPr>
      <w:r>
        <w:rPr>
          <w:sz w:val="54"/>
        </w:rPr>
        <w:t>Educação</w:t>
      </w:r>
      <w:r>
        <w:rPr>
          <w:spacing w:val="-17"/>
          <w:sz w:val="54"/>
        </w:rPr>
        <w:t> </w:t>
      </w:r>
      <w:r>
        <w:rPr>
          <w:sz w:val="54"/>
        </w:rPr>
        <w:t>-</w:t>
      </w:r>
      <w:r>
        <w:rPr>
          <w:spacing w:val="-14"/>
          <w:sz w:val="54"/>
        </w:rPr>
        <w:t> </w:t>
      </w:r>
      <w:r>
        <w:rPr>
          <w:sz w:val="54"/>
        </w:rPr>
        <w:t>Técnico</w:t>
      </w:r>
      <w:r>
        <w:rPr>
          <w:spacing w:val="-15"/>
          <w:sz w:val="54"/>
        </w:rPr>
        <w:t> </w:t>
      </w:r>
      <w:r>
        <w:rPr>
          <w:sz w:val="54"/>
        </w:rPr>
        <w:t>Pedagógico</w:t>
      </w:r>
      <w:r>
        <w:rPr>
          <w:spacing w:val="-4"/>
          <w:sz w:val="54"/>
        </w:rPr>
        <w:t> </w:t>
      </w:r>
      <w:r>
        <w:rPr>
          <w:sz w:val="54"/>
        </w:rPr>
        <w:t>no</w:t>
      </w:r>
      <w:r>
        <w:rPr>
          <w:spacing w:val="-15"/>
          <w:sz w:val="54"/>
        </w:rPr>
        <w:t> </w:t>
      </w:r>
      <w:r>
        <w:rPr>
          <w:sz w:val="54"/>
        </w:rPr>
        <w:t>NRE</w:t>
      </w:r>
      <w:r>
        <w:rPr>
          <w:spacing w:val="-14"/>
          <w:sz w:val="54"/>
        </w:rPr>
        <w:t> </w:t>
      </w:r>
      <w:r>
        <w:rPr>
          <w:sz w:val="54"/>
        </w:rPr>
        <w:t>de</w:t>
      </w:r>
      <w:r>
        <w:rPr>
          <w:spacing w:val="-6"/>
          <w:sz w:val="54"/>
        </w:rPr>
        <w:t> </w:t>
      </w:r>
      <w:r>
        <w:rPr>
          <w:sz w:val="54"/>
        </w:rPr>
        <w:t>Francisco</w:t>
      </w:r>
      <w:r>
        <w:rPr>
          <w:spacing w:val="-14"/>
          <w:sz w:val="54"/>
        </w:rPr>
        <w:t> </w:t>
      </w:r>
      <w:r>
        <w:rPr>
          <w:spacing w:val="-2"/>
          <w:sz w:val="54"/>
        </w:rPr>
        <w:t>Beltrão;</w:t>
      </w:r>
    </w:p>
    <w:p>
      <w:pPr>
        <w:pStyle w:val="ListParagraph"/>
        <w:numPr>
          <w:ilvl w:val="1"/>
          <w:numId w:val="4"/>
        </w:numPr>
        <w:tabs>
          <w:tab w:pos="1486" w:val="left" w:leader="none"/>
        </w:tabs>
        <w:spacing w:line="240" w:lineRule="auto" w:before="320" w:after="0"/>
        <w:ind w:left="1486" w:right="0" w:hanging="598"/>
        <w:jc w:val="left"/>
        <w:rPr>
          <w:sz w:val="54"/>
        </w:rPr>
      </w:pPr>
      <w:r>
        <w:rPr>
          <w:sz w:val="54"/>
        </w:rPr>
        <w:t>Educação</w:t>
      </w:r>
      <w:r>
        <w:rPr>
          <w:spacing w:val="-19"/>
          <w:sz w:val="54"/>
        </w:rPr>
        <w:t> </w:t>
      </w:r>
      <w:r>
        <w:rPr>
          <w:sz w:val="54"/>
        </w:rPr>
        <w:t>-</w:t>
      </w:r>
      <w:r>
        <w:rPr>
          <w:spacing w:val="-7"/>
          <w:sz w:val="54"/>
        </w:rPr>
        <w:t> </w:t>
      </w:r>
      <w:r>
        <w:rPr>
          <w:sz w:val="54"/>
        </w:rPr>
        <w:t>Ensino</w:t>
      </w:r>
      <w:r>
        <w:rPr>
          <w:spacing w:val="-13"/>
          <w:sz w:val="54"/>
        </w:rPr>
        <w:t> </w:t>
      </w:r>
      <w:r>
        <w:rPr>
          <w:sz w:val="54"/>
        </w:rPr>
        <w:t>de</w:t>
      </w:r>
      <w:r>
        <w:rPr>
          <w:spacing w:val="-8"/>
          <w:sz w:val="54"/>
        </w:rPr>
        <w:t> </w:t>
      </w:r>
      <w:r>
        <w:rPr>
          <w:sz w:val="54"/>
        </w:rPr>
        <w:t>Língua</w:t>
      </w:r>
      <w:r>
        <w:rPr>
          <w:spacing w:val="-12"/>
          <w:sz w:val="54"/>
        </w:rPr>
        <w:t> </w:t>
      </w:r>
      <w:r>
        <w:rPr>
          <w:spacing w:val="-2"/>
          <w:sz w:val="54"/>
        </w:rPr>
        <w:t>Inglesa;</w:t>
      </w:r>
    </w:p>
    <w:p>
      <w:pPr>
        <w:pStyle w:val="ListParagraph"/>
        <w:numPr>
          <w:ilvl w:val="1"/>
          <w:numId w:val="4"/>
        </w:numPr>
        <w:tabs>
          <w:tab w:pos="1486" w:val="left" w:leader="none"/>
        </w:tabs>
        <w:spacing w:line="240" w:lineRule="auto" w:before="320" w:after="0"/>
        <w:ind w:left="1486" w:right="0" w:hanging="598"/>
        <w:jc w:val="left"/>
        <w:rPr>
          <w:sz w:val="54"/>
        </w:rPr>
      </w:pPr>
      <w:r>
        <w:rPr>
          <w:sz w:val="54"/>
        </w:rPr>
        <w:t>Docência</w:t>
      </w:r>
      <w:r>
        <w:rPr>
          <w:spacing w:val="-10"/>
          <w:sz w:val="54"/>
        </w:rPr>
        <w:t> </w:t>
      </w:r>
      <w:r>
        <w:rPr>
          <w:sz w:val="54"/>
        </w:rPr>
        <w:t>(geral,</w:t>
      </w:r>
      <w:r>
        <w:rPr>
          <w:spacing w:val="-19"/>
          <w:sz w:val="54"/>
        </w:rPr>
        <w:t> </w:t>
      </w:r>
      <w:r>
        <w:rPr>
          <w:sz w:val="54"/>
        </w:rPr>
        <w:t>não</w:t>
      </w:r>
      <w:r>
        <w:rPr>
          <w:spacing w:val="-8"/>
          <w:sz w:val="54"/>
        </w:rPr>
        <w:t> </w:t>
      </w:r>
      <w:r>
        <w:rPr>
          <w:spacing w:val="-2"/>
          <w:sz w:val="54"/>
        </w:rPr>
        <w:t>específica).</w:t>
      </w:r>
    </w:p>
    <w:p>
      <w:pPr>
        <w:pStyle w:val="BodyText"/>
        <w:spacing w:before="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1028700</wp:posOffset>
                </wp:positionH>
                <wp:positionV relativeFrom="paragraph">
                  <wp:posOffset>213487</wp:posOffset>
                </wp:positionV>
                <wp:extent cx="16042005" cy="3175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604200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42005" h="3175">
                              <a:moveTo>
                                <a:pt x="0" y="0"/>
                              </a:moveTo>
                              <a:lnTo>
                                <a:pt x="16041623" y="3048"/>
                              </a:lnTo>
                            </a:path>
                          </a:pathLst>
                        </a:custGeom>
                        <a:ln w="396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2496;mso-wrap-distance-left:0;mso-wrap-distance-right:0" from="81pt,16.810034pt" to="1344.12pt,17.050034pt" stroked="true" strokeweight="3.12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ListParagraph"/>
        <w:numPr>
          <w:ilvl w:val="2"/>
          <w:numId w:val="4"/>
        </w:numPr>
        <w:tabs>
          <w:tab w:pos="1528" w:val="left" w:leader="none"/>
        </w:tabs>
        <w:spacing w:line="295" w:lineRule="auto" w:before="128" w:after="0"/>
        <w:ind w:left="1528" w:right="1276" w:hanging="528"/>
        <w:jc w:val="both"/>
        <w:rPr>
          <w:sz w:val="62"/>
        </w:rPr>
      </w:pPr>
      <w:r>
        <w:rPr>
          <w:sz w:val="62"/>
        </w:rPr>
        <w:t>Com 17 menções, a atuação na educação básica é predominante, evidenciando a</w:t>
      </w:r>
      <w:r>
        <w:rPr>
          <w:spacing w:val="80"/>
          <w:sz w:val="62"/>
        </w:rPr>
        <w:t> </w:t>
      </w:r>
      <w:r>
        <w:rPr>
          <w:sz w:val="62"/>
        </w:rPr>
        <w:t>importância do papel dos educadores na formação inicial dos alunos. A diversidade nas disciplinas, como Língua Portuguesa, Língua Inglesa e outras, reflete um forte compromisso com a formação integral;</w:t>
      </w:r>
    </w:p>
    <w:p>
      <w:pPr>
        <w:pStyle w:val="ListParagraph"/>
        <w:numPr>
          <w:ilvl w:val="2"/>
          <w:numId w:val="4"/>
        </w:numPr>
        <w:tabs>
          <w:tab w:pos="1528" w:val="left" w:leader="none"/>
        </w:tabs>
        <w:spacing w:line="297" w:lineRule="auto" w:before="12" w:after="0"/>
        <w:ind w:left="1528" w:right="1271" w:hanging="528"/>
        <w:jc w:val="both"/>
        <w:rPr>
          <w:sz w:val="62"/>
        </w:rPr>
      </w:pPr>
      <w:r>
        <w:rPr>
          <w:sz w:val="62"/>
        </w:rPr>
        <w:t>Ensino Superior: Com apenas 2 menções, a atuação nesta esfera é menos representativa, mas é igualmente crucial, especialmente para a formação de novos professores e para o desenvolvimento acadêmico.</w:t>
      </w:r>
    </w:p>
    <w:p>
      <w:pPr>
        <w:pStyle w:val="ListParagraph"/>
        <w:spacing w:after="0" w:line="297" w:lineRule="auto"/>
        <w:jc w:val="both"/>
        <w:rPr>
          <w:sz w:val="62"/>
        </w:rPr>
        <w:sectPr>
          <w:pgSz w:w="28800" w:h="16200" w:orient="landscape"/>
          <w:pgMar w:top="240" w:bottom="280" w:left="0" w:right="0"/>
        </w:sectPr>
      </w:pPr>
    </w:p>
    <w:p>
      <w:pPr>
        <w:pStyle w:val="Heading2"/>
        <w:spacing w:before="411"/>
        <w:ind w:right="10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15925800</wp:posOffset>
            </wp:positionH>
            <wp:positionV relativeFrom="paragraph">
              <wp:posOffset>-3556</wp:posOffset>
            </wp:positionV>
            <wp:extent cx="2173223" cy="208483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3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Atuação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ensino</w:t>
      </w:r>
      <w:r>
        <w:rPr>
          <w:spacing w:val="-7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outros</w:t>
      </w:r>
    </w:p>
    <w:p>
      <w:pPr>
        <w:pStyle w:val="ListParagraph"/>
        <w:numPr>
          <w:ilvl w:val="3"/>
          <w:numId w:val="4"/>
        </w:numPr>
        <w:tabs>
          <w:tab w:pos="1956" w:val="left" w:leader="none"/>
        </w:tabs>
        <w:spacing w:line="297" w:lineRule="auto" w:before="1029" w:after="0"/>
        <w:ind w:left="1956" w:right="15961" w:hanging="567"/>
        <w:jc w:val="both"/>
        <w:rPr>
          <w:sz w:val="66"/>
        </w:rPr>
      </w:pPr>
      <w:r>
        <w:rPr>
          <w:sz w:val="66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8280297</wp:posOffset>
            </wp:positionH>
            <wp:positionV relativeFrom="paragraph">
              <wp:posOffset>1333706</wp:posOffset>
            </wp:positionV>
            <wp:extent cx="9707690" cy="596180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690" cy="59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6"/>
        </w:rPr>
        <w:t>Educação em Geral: Com </w:t>
      </w:r>
      <w:r>
        <w:rPr>
          <w:sz w:val="66"/>
        </w:rPr>
        <w:t>5 menções, a atuação em educação geral destaca a relevância de um enfoque holístico, abordando aspectos pedagógicos que transcendem os níveis de ensino.</w:t>
      </w:r>
    </w:p>
    <w:p>
      <w:pPr>
        <w:pStyle w:val="ListParagraph"/>
        <w:numPr>
          <w:ilvl w:val="3"/>
          <w:numId w:val="4"/>
        </w:numPr>
        <w:tabs>
          <w:tab w:pos="1956" w:val="left" w:leader="none"/>
        </w:tabs>
        <w:spacing w:line="297" w:lineRule="auto" w:before="0" w:after="0"/>
        <w:ind w:left="1956" w:right="15960" w:hanging="567"/>
        <w:jc w:val="both"/>
        <w:rPr>
          <w:sz w:val="66"/>
        </w:rPr>
      </w:pPr>
      <w:r>
        <w:rPr>
          <w:sz w:val="66"/>
        </w:rPr>
        <w:t>Essa análise revela um forte foco na educação básica, essencial para a formação de competências linguísticas e literárias, com uma conexão também ao ensino superior e uma abordagem ampla da educação em geral.</w:t>
      </w:r>
    </w:p>
    <w:p>
      <w:pPr>
        <w:pStyle w:val="ListParagraph"/>
        <w:spacing w:after="0" w:line="297" w:lineRule="auto"/>
        <w:jc w:val="both"/>
        <w:rPr>
          <w:sz w:val="66"/>
        </w:rPr>
        <w:sectPr>
          <w:pgSz w:w="28800" w:h="16200" w:orient="landscape"/>
          <w:pgMar w:top="260" w:bottom="280" w:left="0" w:right="0"/>
        </w:sectPr>
      </w:pPr>
    </w:p>
    <w:p>
      <w:pPr>
        <w:pStyle w:val="Heading4"/>
        <w:spacing w:line="170" w:lineRule="auto" w:before="359"/>
        <w:ind w:left="431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15849600</wp:posOffset>
            </wp:positionH>
            <wp:positionV relativeFrom="paragraph">
              <wp:posOffset>-4063</wp:posOffset>
            </wp:positionV>
            <wp:extent cx="2173223" cy="208483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3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Casos exitosos de egressos titulados. Casos de sucesso com impacto local, regional, nacional ou internacional.</w:t>
      </w:r>
    </w:p>
    <w:p>
      <w:pPr>
        <w:pStyle w:val="ListParagraph"/>
        <w:numPr>
          <w:ilvl w:val="2"/>
          <w:numId w:val="4"/>
        </w:numPr>
        <w:tabs>
          <w:tab w:pos="1677" w:val="left" w:leader="none"/>
          <w:tab w:pos="21768" w:val="left" w:leader="none"/>
        </w:tabs>
        <w:spacing w:line="295" w:lineRule="auto" w:before="698" w:after="0"/>
        <w:ind w:left="1677" w:right="1057" w:hanging="605"/>
        <w:jc w:val="left"/>
        <w:rPr>
          <w:sz w:val="71"/>
        </w:rPr>
      </w:pPr>
      <w:r>
        <w:rPr>
          <w:sz w:val="71"/>
        </w:rPr>
        <w:t>Egresso</w:t>
      </w:r>
      <w:r>
        <w:rPr>
          <w:spacing w:val="80"/>
          <w:sz w:val="71"/>
        </w:rPr>
        <w:t> </w:t>
      </w:r>
      <w:r>
        <w:rPr>
          <w:sz w:val="71"/>
        </w:rPr>
        <w:t>com</w:t>
      </w:r>
      <w:r>
        <w:rPr>
          <w:spacing w:val="80"/>
          <w:sz w:val="71"/>
        </w:rPr>
        <w:t> </w:t>
      </w:r>
      <w:r>
        <w:rPr>
          <w:sz w:val="71"/>
        </w:rPr>
        <w:t>Defesa</w:t>
      </w:r>
      <w:r>
        <w:rPr>
          <w:spacing w:val="80"/>
          <w:sz w:val="71"/>
        </w:rPr>
        <w:t> </w:t>
      </w:r>
      <w:r>
        <w:rPr>
          <w:sz w:val="71"/>
        </w:rPr>
        <w:t>de</w:t>
      </w:r>
      <w:r>
        <w:rPr>
          <w:spacing w:val="80"/>
          <w:sz w:val="71"/>
        </w:rPr>
        <w:t> </w:t>
      </w:r>
      <w:r>
        <w:rPr>
          <w:sz w:val="71"/>
        </w:rPr>
        <w:t>doutorado</w:t>
      </w:r>
      <w:r>
        <w:rPr>
          <w:spacing w:val="80"/>
          <w:sz w:val="71"/>
        </w:rPr>
        <w:t> </w:t>
      </w:r>
      <w:r>
        <w:rPr>
          <w:sz w:val="71"/>
        </w:rPr>
        <w:t>prevista</w:t>
      </w:r>
      <w:r>
        <w:rPr>
          <w:spacing w:val="80"/>
          <w:sz w:val="71"/>
        </w:rPr>
        <w:t> </w:t>
      </w:r>
      <w:r>
        <w:rPr>
          <w:sz w:val="71"/>
        </w:rPr>
        <w:t>para</w:t>
      </w:r>
      <w:r>
        <w:rPr>
          <w:spacing w:val="80"/>
          <w:sz w:val="71"/>
        </w:rPr>
        <w:t> </w:t>
      </w:r>
      <w:r>
        <w:rPr>
          <w:sz w:val="71"/>
        </w:rPr>
        <w:t>2026</w:t>
      </w:r>
      <w:r>
        <w:rPr>
          <w:spacing w:val="80"/>
          <w:sz w:val="71"/>
        </w:rPr>
        <w:t> </w:t>
      </w:r>
      <w:r>
        <w:rPr>
          <w:sz w:val="71"/>
        </w:rPr>
        <w:t>-</w:t>
        <w:tab/>
        <w:t>atuação</w:t>
      </w:r>
      <w:r>
        <w:rPr>
          <w:spacing w:val="80"/>
          <w:sz w:val="71"/>
        </w:rPr>
        <w:t> </w:t>
      </w:r>
      <w:r>
        <w:rPr>
          <w:sz w:val="71"/>
        </w:rPr>
        <w:t>no</w:t>
      </w:r>
      <w:r>
        <w:rPr>
          <w:spacing w:val="80"/>
          <w:sz w:val="71"/>
        </w:rPr>
        <w:t> </w:t>
      </w:r>
      <w:r>
        <w:rPr>
          <w:sz w:val="71"/>
        </w:rPr>
        <w:t>IFPR, destaca-se na área de educação e letras, o que configura um sucesso regional;</w:t>
      </w:r>
    </w:p>
    <w:p>
      <w:pPr>
        <w:pStyle w:val="ListParagraph"/>
        <w:numPr>
          <w:ilvl w:val="2"/>
          <w:numId w:val="4"/>
        </w:numPr>
        <w:tabs>
          <w:tab w:pos="1676" w:val="left" w:leader="none"/>
        </w:tabs>
        <w:spacing w:line="810" w:lineRule="exact" w:before="0" w:after="0"/>
        <w:ind w:left="1676" w:right="0" w:hanging="604"/>
        <w:jc w:val="left"/>
        <w:rPr>
          <w:sz w:val="71"/>
        </w:rPr>
      </w:pPr>
      <w:r>
        <w:rPr>
          <w:sz w:val="71"/>
        </w:rPr>
        <w:t>Egressa</w:t>
      </w:r>
      <w:r>
        <w:rPr>
          <w:spacing w:val="-5"/>
          <w:sz w:val="71"/>
        </w:rPr>
        <w:t> </w:t>
      </w:r>
      <w:r>
        <w:rPr>
          <w:sz w:val="71"/>
        </w:rPr>
        <w:t>-</w:t>
      </w:r>
      <w:r>
        <w:rPr>
          <w:spacing w:val="1"/>
          <w:sz w:val="71"/>
        </w:rPr>
        <w:t> </w:t>
      </w:r>
      <w:r>
        <w:rPr>
          <w:sz w:val="71"/>
        </w:rPr>
        <w:t>Técnica</w:t>
      </w:r>
      <w:r>
        <w:rPr>
          <w:spacing w:val="-3"/>
          <w:sz w:val="71"/>
        </w:rPr>
        <w:t> </w:t>
      </w:r>
      <w:r>
        <w:rPr>
          <w:sz w:val="71"/>
        </w:rPr>
        <w:t>pedagógica</w:t>
      </w:r>
      <w:r>
        <w:rPr>
          <w:spacing w:val="2"/>
          <w:sz w:val="71"/>
        </w:rPr>
        <w:t> </w:t>
      </w:r>
      <w:r>
        <w:rPr>
          <w:sz w:val="71"/>
        </w:rPr>
        <w:t>com</w:t>
      </w:r>
      <w:r>
        <w:rPr>
          <w:spacing w:val="-2"/>
          <w:sz w:val="71"/>
        </w:rPr>
        <w:t> </w:t>
      </w:r>
      <w:r>
        <w:rPr>
          <w:sz w:val="71"/>
        </w:rPr>
        <w:t>especialização</w:t>
      </w:r>
      <w:r>
        <w:rPr>
          <w:spacing w:val="-3"/>
          <w:sz w:val="71"/>
        </w:rPr>
        <w:t> </w:t>
      </w:r>
      <w:r>
        <w:rPr>
          <w:sz w:val="71"/>
        </w:rPr>
        <w:t>em</w:t>
      </w:r>
      <w:r>
        <w:rPr>
          <w:spacing w:val="-5"/>
          <w:sz w:val="71"/>
        </w:rPr>
        <w:t> </w:t>
      </w:r>
      <w:r>
        <w:rPr>
          <w:sz w:val="71"/>
        </w:rPr>
        <w:t>educação</w:t>
      </w:r>
      <w:r>
        <w:rPr>
          <w:spacing w:val="-3"/>
          <w:sz w:val="71"/>
        </w:rPr>
        <w:t> </w:t>
      </w:r>
      <w:r>
        <w:rPr>
          <w:sz w:val="71"/>
        </w:rPr>
        <w:t>musical,</w:t>
      </w:r>
      <w:r>
        <w:rPr>
          <w:spacing w:val="1"/>
          <w:sz w:val="71"/>
        </w:rPr>
        <w:t> </w:t>
      </w:r>
      <w:r>
        <w:rPr>
          <w:spacing w:val="-2"/>
          <w:sz w:val="71"/>
        </w:rPr>
        <w:t>atuando</w:t>
      </w:r>
    </w:p>
    <w:p>
      <w:pPr>
        <w:spacing w:before="183"/>
        <w:ind w:left="1677" w:right="0" w:firstLine="0"/>
        <w:jc w:val="left"/>
        <w:rPr>
          <w:sz w:val="71"/>
        </w:rPr>
      </w:pPr>
      <w:r>
        <w:rPr>
          <w:sz w:val="71"/>
        </w:rPr>
        <w:t>em</w:t>
      </w:r>
      <w:r>
        <w:rPr>
          <w:spacing w:val="-7"/>
          <w:sz w:val="71"/>
        </w:rPr>
        <w:t> </w:t>
      </w:r>
      <w:r>
        <w:rPr>
          <w:sz w:val="71"/>
        </w:rPr>
        <w:t>um</w:t>
      </w:r>
      <w:r>
        <w:rPr>
          <w:spacing w:val="-6"/>
          <w:sz w:val="71"/>
        </w:rPr>
        <w:t> </w:t>
      </w:r>
      <w:r>
        <w:rPr>
          <w:sz w:val="71"/>
        </w:rPr>
        <w:t>órgão</w:t>
      </w:r>
      <w:r>
        <w:rPr>
          <w:spacing w:val="-6"/>
          <w:sz w:val="71"/>
        </w:rPr>
        <w:t> </w:t>
      </w:r>
      <w:r>
        <w:rPr>
          <w:sz w:val="71"/>
        </w:rPr>
        <w:t>governamental</w:t>
      </w:r>
      <w:r>
        <w:rPr>
          <w:spacing w:val="2"/>
          <w:sz w:val="71"/>
        </w:rPr>
        <w:t> </w:t>
      </w:r>
      <w:r>
        <w:rPr>
          <w:sz w:val="71"/>
        </w:rPr>
        <w:t>(NRE),</w:t>
      </w:r>
      <w:r>
        <w:rPr>
          <w:spacing w:val="-9"/>
          <w:sz w:val="71"/>
        </w:rPr>
        <w:t> </w:t>
      </w:r>
      <w:r>
        <w:rPr>
          <w:sz w:val="71"/>
        </w:rPr>
        <w:t>contribuindo</w:t>
      </w:r>
      <w:r>
        <w:rPr>
          <w:spacing w:val="1"/>
          <w:sz w:val="71"/>
        </w:rPr>
        <w:t> </w:t>
      </w:r>
      <w:r>
        <w:rPr>
          <w:sz w:val="71"/>
        </w:rPr>
        <w:t>regionalmente</w:t>
      </w:r>
      <w:r>
        <w:rPr>
          <w:spacing w:val="-3"/>
          <w:sz w:val="71"/>
        </w:rPr>
        <w:t> </w:t>
      </w:r>
      <w:r>
        <w:rPr>
          <w:sz w:val="71"/>
        </w:rPr>
        <w:t>no</w:t>
      </w:r>
      <w:r>
        <w:rPr>
          <w:spacing w:val="-5"/>
          <w:sz w:val="71"/>
        </w:rPr>
        <w:t> </w:t>
      </w:r>
      <w:r>
        <w:rPr>
          <w:spacing w:val="-2"/>
          <w:sz w:val="71"/>
        </w:rPr>
        <w:t>Paraná;</w:t>
      </w:r>
    </w:p>
    <w:p>
      <w:pPr>
        <w:pStyle w:val="ListParagraph"/>
        <w:numPr>
          <w:ilvl w:val="2"/>
          <w:numId w:val="4"/>
        </w:numPr>
        <w:tabs>
          <w:tab w:pos="1677" w:val="left" w:leader="none"/>
        </w:tabs>
        <w:spacing w:line="292" w:lineRule="auto" w:before="187" w:after="0"/>
        <w:ind w:left="1677" w:right="1063" w:hanging="605"/>
        <w:jc w:val="left"/>
        <w:rPr>
          <w:sz w:val="71"/>
        </w:rPr>
      </w:pPr>
      <w:r>
        <w:rPr>
          <w:sz w:val="71"/>
        </w:rPr>
        <w:t>Egresso</w:t>
      </w:r>
      <w:r>
        <w:rPr>
          <w:spacing w:val="80"/>
          <w:sz w:val="71"/>
        </w:rPr>
        <w:t> </w:t>
      </w:r>
      <w:r>
        <w:rPr>
          <w:sz w:val="71"/>
        </w:rPr>
        <w:t>-</w:t>
      </w:r>
      <w:r>
        <w:rPr>
          <w:spacing w:val="80"/>
          <w:sz w:val="71"/>
        </w:rPr>
        <w:t> </w:t>
      </w:r>
      <w:r>
        <w:rPr>
          <w:sz w:val="71"/>
        </w:rPr>
        <w:t>Doutorando</w:t>
      </w:r>
      <w:r>
        <w:rPr>
          <w:spacing w:val="80"/>
          <w:sz w:val="71"/>
        </w:rPr>
        <w:t> </w:t>
      </w:r>
      <w:r>
        <w:rPr>
          <w:sz w:val="71"/>
        </w:rPr>
        <w:t>em</w:t>
      </w:r>
      <w:r>
        <w:rPr>
          <w:spacing w:val="80"/>
          <w:sz w:val="71"/>
        </w:rPr>
        <w:t> </w:t>
      </w:r>
      <w:r>
        <w:rPr>
          <w:sz w:val="71"/>
        </w:rPr>
        <w:t>Letras</w:t>
      </w:r>
      <w:r>
        <w:rPr>
          <w:spacing w:val="80"/>
          <w:sz w:val="71"/>
        </w:rPr>
        <w:t> </w:t>
      </w:r>
      <w:r>
        <w:rPr>
          <w:sz w:val="71"/>
        </w:rPr>
        <w:t>pela</w:t>
      </w:r>
      <w:r>
        <w:rPr>
          <w:spacing w:val="80"/>
          <w:sz w:val="71"/>
        </w:rPr>
        <w:t> </w:t>
      </w:r>
      <w:r>
        <w:rPr>
          <w:sz w:val="71"/>
        </w:rPr>
        <w:t>UEM</w:t>
      </w:r>
      <w:r>
        <w:rPr>
          <w:spacing w:val="80"/>
          <w:sz w:val="71"/>
        </w:rPr>
        <w:t> </w:t>
      </w:r>
      <w:r>
        <w:rPr>
          <w:sz w:val="71"/>
        </w:rPr>
        <w:t>e</w:t>
      </w:r>
      <w:r>
        <w:rPr>
          <w:spacing w:val="80"/>
          <w:sz w:val="71"/>
        </w:rPr>
        <w:t> </w:t>
      </w:r>
      <w:r>
        <w:rPr>
          <w:sz w:val="71"/>
        </w:rPr>
        <w:t>atuando</w:t>
      </w:r>
      <w:r>
        <w:rPr>
          <w:spacing w:val="80"/>
          <w:sz w:val="71"/>
        </w:rPr>
        <w:t> </w:t>
      </w:r>
      <w:r>
        <w:rPr>
          <w:sz w:val="71"/>
        </w:rPr>
        <w:t>na</w:t>
      </w:r>
      <w:r>
        <w:rPr>
          <w:spacing w:val="80"/>
          <w:sz w:val="71"/>
        </w:rPr>
        <w:t> </w:t>
      </w:r>
      <w:r>
        <w:rPr>
          <w:sz w:val="71"/>
        </w:rPr>
        <w:t>Rede</w:t>
      </w:r>
      <w:r>
        <w:rPr>
          <w:spacing w:val="80"/>
          <w:sz w:val="71"/>
        </w:rPr>
        <w:t> </w:t>
      </w:r>
      <w:r>
        <w:rPr>
          <w:sz w:val="71"/>
        </w:rPr>
        <w:t>Estadual,</w:t>
      </w:r>
      <w:r>
        <w:rPr>
          <w:spacing w:val="80"/>
          <w:sz w:val="71"/>
        </w:rPr>
        <w:t> </w:t>
      </w:r>
      <w:r>
        <w:rPr>
          <w:sz w:val="71"/>
        </w:rPr>
        <w:t>com</w:t>
      </w:r>
      <w:r>
        <w:rPr>
          <w:spacing w:val="80"/>
          <w:w w:val="150"/>
          <w:sz w:val="71"/>
        </w:rPr>
        <w:t> </w:t>
      </w:r>
      <w:r>
        <w:rPr>
          <w:sz w:val="71"/>
        </w:rPr>
        <w:t>ênfase em ensino de línguas, atendendo ao critério de relevância estadual;</w:t>
      </w:r>
    </w:p>
    <w:p>
      <w:pPr>
        <w:pStyle w:val="ListParagraph"/>
        <w:numPr>
          <w:ilvl w:val="2"/>
          <w:numId w:val="4"/>
        </w:numPr>
        <w:tabs>
          <w:tab w:pos="1677" w:val="left" w:leader="none"/>
        </w:tabs>
        <w:spacing w:line="295" w:lineRule="auto" w:before="5" w:after="0"/>
        <w:ind w:left="1677" w:right="1067" w:hanging="605"/>
        <w:jc w:val="left"/>
        <w:rPr>
          <w:sz w:val="71"/>
        </w:rPr>
      </w:pPr>
      <w:r>
        <w:rPr>
          <w:sz w:val="71"/>
        </w:rPr>
        <w:t>Egresso</w:t>
      </w:r>
      <w:r>
        <w:rPr>
          <w:spacing w:val="39"/>
          <w:sz w:val="71"/>
        </w:rPr>
        <w:t>  </w:t>
      </w:r>
      <w:r>
        <w:rPr>
          <w:sz w:val="71"/>
        </w:rPr>
        <w:t>-</w:t>
      </w:r>
      <w:r>
        <w:rPr>
          <w:spacing w:val="39"/>
          <w:sz w:val="71"/>
        </w:rPr>
        <w:t>  </w:t>
      </w:r>
      <w:r>
        <w:rPr>
          <w:sz w:val="71"/>
        </w:rPr>
        <w:t>Professor</w:t>
      </w:r>
      <w:r>
        <w:rPr>
          <w:spacing w:val="40"/>
          <w:sz w:val="71"/>
        </w:rPr>
        <w:t>  </w:t>
      </w:r>
      <w:r>
        <w:rPr>
          <w:sz w:val="71"/>
        </w:rPr>
        <w:t>substituto</w:t>
      </w:r>
      <w:r>
        <w:rPr>
          <w:spacing w:val="40"/>
          <w:sz w:val="71"/>
        </w:rPr>
        <w:t>  </w:t>
      </w:r>
      <w:r>
        <w:rPr>
          <w:sz w:val="71"/>
        </w:rPr>
        <w:t>em</w:t>
      </w:r>
      <w:r>
        <w:rPr>
          <w:spacing w:val="39"/>
          <w:sz w:val="71"/>
        </w:rPr>
        <w:t>  </w:t>
      </w:r>
      <w:r>
        <w:rPr>
          <w:sz w:val="71"/>
        </w:rPr>
        <w:t>magistério</w:t>
      </w:r>
      <w:r>
        <w:rPr>
          <w:spacing w:val="40"/>
          <w:sz w:val="71"/>
        </w:rPr>
        <w:t>  </w:t>
      </w:r>
      <w:r>
        <w:rPr>
          <w:sz w:val="71"/>
        </w:rPr>
        <w:t>superior</w:t>
      </w:r>
      <w:r>
        <w:rPr>
          <w:spacing w:val="40"/>
          <w:sz w:val="71"/>
        </w:rPr>
        <w:t>  </w:t>
      </w:r>
      <w:r>
        <w:rPr>
          <w:sz w:val="71"/>
        </w:rPr>
        <w:t>na</w:t>
      </w:r>
      <w:r>
        <w:rPr>
          <w:spacing w:val="39"/>
          <w:sz w:val="71"/>
        </w:rPr>
        <w:t>  </w:t>
      </w:r>
      <w:r>
        <w:rPr>
          <w:sz w:val="71"/>
        </w:rPr>
        <w:t>UTFPR,</w:t>
      </w:r>
      <w:r>
        <w:rPr>
          <w:spacing w:val="40"/>
          <w:sz w:val="71"/>
        </w:rPr>
        <w:t>  </w:t>
      </w:r>
      <w:r>
        <w:rPr>
          <w:sz w:val="71"/>
        </w:rPr>
        <w:t>Campus Curitiba, exemplo de sucesso no nível nacional.</w:t>
      </w:r>
    </w:p>
    <w:p>
      <w:pPr>
        <w:pStyle w:val="ListParagraph"/>
        <w:spacing w:after="0" w:line="295" w:lineRule="auto"/>
        <w:jc w:val="left"/>
        <w:rPr>
          <w:sz w:val="71"/>
        </w:rPr>
        <w:sectPr>
          <w:pgSz w:w="28800" w:h="16200" w:orient="landscape"/>
          <w:pgMar w:top="640" w:bottom="280" w:left="0" w:right="0"/>
        </w:sectPr>
      </w:pPr>
    </w:p>
    <w:p>
      <w:pPr>
        <w:pStyle w:val="Heading4"/>
        <w:spacing w:line="211" w:lineRule="auto"/>
        <w:ind w:right="4328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15773400</wp:posOffset>
            </wp:positionH>
            <wp:positionV relativeFrom="paragraph">
              <wp:posOffset>64515</wp:posOffset>
            </wp:positionV>
            <wp:extent cx="2173223" cy="2084831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3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Casos exitosos de egressos titulados. Casos de sucesso com impacto local, regional, nacional ou internacional.</w:t>
      </w:r>
    </w:p>
    <w:p>
      <w:pPr>
        <w:pStyle w:val="ListParagraph"/>
        <w:numPr>
          <w:ilvl w:val="2"/>
          <w:numId w:val="4"/>
        </w:numPr>
        <w:tabs>
          <w:tab w:pos="1678" w:val="left" w:leader="none"/>
        </w:tabs>
        <w:spacing w:line="290" w:lineRule="auto" w:before="599" w:after="0"/>
        <w:ind w:left="1678" w:right="958" w:hanging="672"/>
        <w:jc w:val="both"/>
        <w:rPr>
          <w:sz w:val="79"/>
        </w:rPr>
      </w:pPr>
      <w:r>
        <w:rPr>
          <w:sz w:val="79"/>
        </w:rPr>
        <w:t>Egressa - Professora bilíngue no município de Pato Branco e atuante no Estado do Paraná, discente em dois programas de pós-graduação, com impacto local e regional.</w:t>
      </w:r>
    </w:p>
    <w:p>
      <w:pPr>
        <w:pStyle w:val="ListParagraph"/>
        <w:numPr>
          <w:ilvl w:val="2"/>
          <w:numId w:val="4"/>
        </w:numPr>
        <w:tabs>
          <w:tab w:pos="1678" w:val="left" w:leader="none"/>
        </w:tabs>
        <w:spacing w:line="292" w:lineRule="auto" w:before="1" w:after="0"/>
        <w:ind w:left="1678" w:right="970" w:hanging="672"/>
        <w:jc w:val="both"/>
        <w:rPr>
          <w:sz w:val="79"/>
        </w:rPr>
      </w:pPr>
      <w:r>
        <w:rPr>
          <w:sz w:val="79"/>
        </w:rPr>
        <w:t>Egresso - Docência em Língua Inglesa (IFRJ) - exemplo de sucesso no nível nacional.</w:t>
      </w:r>
    </w:p>
    <w:p>
      <w:pPr>
        <w:pStyle w:val="ListParagraph"/>
        <w:numPr>
          <w:ilvl w:val="2"/>
          <w:numId w:val="4"/>
        </w:numPr>
        <w:tabs>
          <w:tab w:pos="1677" w:val="left" w:leader="none"/>
        </w:tabs>
        <w:spacing w:line="895" w:lineRule="exact" w:before="0" w:after="0"/>
        <w:ind w:left="1677" w:right="0" w:hanging="671"/>
        <w:jc w:val="both"/>
        <w:rPr>
          <w:sz w:val="79"/>
        </w:rPr>
      </w:pPr>
      <w:r>
        <w:rPr>
          <w:sz w:val="79"/>
        </w:rPr>
        <w:t>Egresso</w:t>
      </w:r>
      <w:r>
        <w:rPr>
          <w:spacing w:val="4"/>
          <w:sz w:val="79"/>
        </w:rPr>
        <w:t>  </w:t>
      </w:r>
      <w:r>
        <w:rPr>
          <w:sz w:val="79"/>
        </w:rPr>
        <w:t>-</w:t>
      </w:r>
      <w:r>
        <w:rPr>
          <w:spacing w:val="3"/>
          <w:sz w:val="79"/>
        </w:rPr>
        <w:t>  </w:t>
      </w:r>
      <w:r>
        <w:rPr>
          <w:sz w:val="79"/>
        </w:rPr>
        <w:t>Programa</w:t>
      </w:r>
      <w:r>
        <w:rPr>
          <w:spacing w:val="3"/>
          <w:sz w:val="79"/>
        </w:rPr>
        <w:t>  </w:t>
      </w:r>
      <w:r>
        <w:rPr>
          <w:sz w:val="79"/>
        </w:rPr>
        <w:t>de</w:t>
      </w:r>
      <w:r>
        <w:rPr>
          <w:spacing w:val="3"/>
          <w:sz w:val="79"/>
        </w:rPr>
        <w:t>  </w:t>
      </w:r>
      <w:r>
        <w:rPr>
          <w:sz w:val="79"/>
        </w:rPr>
        <w:t>pós-graduação</w:t>
      </w:r>
      <w:r>
        <w:rPr>
          <w:spacing w:val="4"/>
          <w:sz w:val="79"/>
        </w:rPr>
        <w:t>  </w:t>
      </w:r>
      <w:r>
        <w:rPr>
          <w:sz w:val="79"/>
        </w:rPr>
        <w:t>em</w:t>
      </w:r>
      <w:r>
        <w:rPr>
          <w:spacing w:val="2"/>
          <w:sz w:val="79"/>
        </w:rPr>
        <w:t>  </w:t>
      </w:r>
      <w:r>
        <w:rPr>
          <w:sz w:val="79"/>
        </w:rPr>
        <w:t>Linguística</w:t>
      </w:r>
      <w:r>
        <w:rPr>
          <w:spacing w:val="3"/>
          <w:sz w:val="79"/>
        </w:rPr>
        <w:t>  </w:t>
      </w:r>
      <w:r>
        <w:rPr>
          <w:sz w:val="79"/>
        </w:rPr>
        <w:t>-</w:t>
      </w:r>
      <w:r>
        <w:rPr>
          <w:spacing w:val="3"/>
          <w:sz w:val="79"/>
        </w:rPr>
        <w:t>  </w:t>
      </w:r>
      <w:r>
        <w:rPr>
          <w:spacing w:val="-2"/>
          <w:sz w:val="79"/>
        </w:rPr>
        <w:t>Universidade</w:t>
      </w:r>
    </w:p>
    <w:p>
      <w:pPr>
        <w:spacing w:line="290" w:lineRule="auto" w:before="192"/>
        <w:ind w:left="1678" w:right="957" w:firstLine="0"/>
        <w:jc w:val="both"/>
        <w:rPr>
          <w:sz w:val="79"/>
        </w:rPr>
      </w:pPr>
      <w:r>
        <w:rPr>
          <w:sz w:val="79"/>
        </w:rPr>
        <w:t>Federal de Santa Catarina (doutorado)Professor EBTT de um Instituto Federal. Exemplo de sucesso no nível nacional.</w:t>
      </w:r>
    </w:p>
    <w:p>
      <w:pPr>
        <w:spacing w:after="0" w:line="290" w:lineRule="auto"/>
        <w:jc w:val="both"/>
        <w:rPr>
          <w:sz w:val="79"/>
        </w:rPr>
        <w:sectPr>
          <w:pgSz w:w="28800" w:h="16200" w:orient="landscape"/>
          <w:pgMar w:top="700" w:bottom="280" w:left="0" w:right="0"/>
        </w:sectPr>
      </w:pPr>
    </w:p>
    <w:p>
      <w:pPr>
        <w:spacing w:before="222"/>
        <w:ind w:left="0" w:right="0" w:firstLine="0"/>
        <w:jc w:val="center"/>
        <w:rPr>
          <w:sz w:val="137"/>
        </w:rPr>
      </w:pPr>
      <w:r>
        <w:rPr>
          <w:sz w:val="137"/>
        </w:rPr>
        <mc:AlternateContent>
          <mc:Choice Requires="wps">
            <w:drawing>
              <wp:anchor distT="0" distB="0" distL="0" distR="0" allowOverlap="1" layoutInCell="1" locked="0" behindDoc="1" simplePos="0" relativeHeight="487462912">
                <wp:simplePos x="0" y="0"/>
                <wp:positionH relativeFrom="page">
                  <wp:posOffset>1978621</wp:posOffset>
                </wp:positionH>
                <wp:positionV relativeFrom="paragraph">
                  <wp:posOffset>1046378</wp:posOffset>
                </wp:positionV>
                <wp:extent cx="9928860" cy="753046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9928860" cy="7530465"/>
                          <a:chExt cx="9928860" cy="753046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329"/>
                            <a:ext cx="9928702" cy="724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9928860" cy="7530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3" w:lineRule="exact" w:before="0"/>
                                <w:ind w:left="7774" w:right="0" w:firstLine="0"/>
                                <w:jc w:val="left"/>
                                <w:rPr>
                                  <w:sz w:val="137"/>
                                </w:rPr>
                              </w:pPr>
                              <w:r>
                                <w:rPr>
                                  <w:spacing w:val="-2"/>
                                  <w:sz w:val="137"/>
                                </w:rPr>
                                <w:t>atualizado?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796967pt;margin-top:82.392029pt;width:781.8pt;height:592.950pt;mso-position-horizontal-relative:page;mso-position-vertical-relative:paragraph;z-index:-15853568" id="docshapegroup11" coordorigin="3116,1648" coordsize="15636,11859">
                <v:shape style="position:absolute;left:3115;top:2101;width:15636;height:11405" type="#_x0000_t75" id="docshape12" stroked="false">
                  <v:imagedata r:id="rId17" o:title=""/>
                </v:shape>
                <v:shape style="position:absolute;left:3115;top:1647;width:15636;height:11859" type="#_x0000_t202" id="docshape13" filled="false" stroked="false">
                  <v:textbox inset="0,0,0,0">
                    <w:txbxContent>
                      <w:p>
                        <w:pPr>
                          <w:spacing w:line="1533" w:lineRule="exact" w:before="0"/>
                          <w:ind w:left="7774" w:right="0" w:firstLine="0"/>
                          <w:jc w:val="left"/>
                          <w:rPr>
                            <w:sz w:val="137"/>
                          </w:rPr>
                        </w:pPr>
                        <w:r>
                          <w:rPr>
                            <w:spacing w:val="-2"/>
                            <w:sz w:val="137"/>
                          </w:rPr>
                          <w:t>atualizado?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3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15870936</wp:posOffset>
            </wp:positionH>
            <wp:positionV relativeFrom="paragraph">
              <wp:posOffset>1523</wp:posOffset>
            </wp:positionV>
            <wp:extent cx="2170175" cy="208178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5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7"/>
        </w:rPr>
        <w:t>Seu</w:t>
      </w:r>
      <w:r>
        <w:rPr>
          <w:spacing w:val="-1"/>
          <w:sz w:val="137"/>
        </w:rPr>
        <w:t> </w:t>
      </w:r>
      <w:r>
        <w:rPr>
          <w:sz w:val="137"/>
        </w:rPr>
        <w:t>Lattes</w:t>
      </w:r>
      <w:r>
        <w:rPr>
          <w:spacing w:val="11"/>
          <w:sz w:val="137"/>
        </w:rPr>
        <w:t> </w:t>
      </w:r>
      <w:r>
        <w:rPr>
          <w:spacing w:val="-4"/>
          <w:sz w:val="137"/>
        </w:rPr>
        <w:t>está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14384173</wp:posOffset>
            </wp:positionH>
            <wp:positionV relativeFrom="paragraph">
              <wp:posOffset>181694</wp:posOffset>
            </wp:positionV>
            <wp:extent cx="1408491" cy="1316164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91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540" w:bottom="280" w:left="0" w:right="0"/>
        </w:sectPr>
      </w:pPr>
    </w:p>
    <w:p>
      <w:pPr>
        <w:spacing w:line="211" w:lineRule="auto" w:before="767"/>
        <w:ind w:left="11739" w:right="259" w:hanging="6318"/>
        <w:jc w:val="left"/>
        <w:rPr>
          <w:sz w:val="127"/>
        </w:rPr>
      </w:pPr>
      <w:r>
        <w:rPr>
          <w:sz w:val="12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16160495</wp:posOffset>
            </wp:positionH>
            <wp:positionV relativeFrom="paragraph">
              <wp:posOffset>-2031</wp:posOffset>
            </wp:positionV>
            <wp:extent cx="1813559" cy="181355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9" cy="181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7"/>
        </w:rPr>
        <w:t>Produção do programa – Lattes </w:t>
      </w:r>
      <w:r>
        <w:rPr>
          <w:spacing w:val="-2"/>
          <w:sz w:val="127"/>
        </w:rPr>
        <w:t>Egressos</w:t>
      </w:r>
    </w:p>
    <w:p>
      <w:pPr>
        <w:pStyle w:val="ListParagraph"/>
        <w:numPr>
          <w:ilvl w:val="3"/>
          <w:numId w:val="4"/>
        </w:numPr>
        <w:tabs>
          <w:tab w:pos="1774" w:val="left" w:leader="none"/>
          <w:tab w:pos="1776" w:val="left" w:leader="none"/>
        </w:tabs>
        <w:spacing w:line="292" w:lineRule="auto" w:before="254" w:after="0"/>
        <w:ind w:left="1776" w:right="936" w:hanging="659"/>
        <w:jc w:val="both"/>
        <w:rPr>
          <w:sz w:val="77"/>
        </w:rPr>
      </w:pPr>
      <w:r>
        <w:rPr>
          <w:sz w:val="77"/>
        </w:rPr>
        <w:t>Com base nos critérios CAPES, as publicações em periódicos A1 a A4 e livros qualificados como L1 a L3 têm maior peso. Publicações em revistas como Ilha do Desterro (A1), Miscelânea (A3) e Polifonia (A4) são </w:t>
      </w:r>
      <w:r>
        <w:rPr>
          <w:spacing w:val="-2"/>
          <w:sz w:val="77"/>
        </w:rPr>
        <w:t>importantes;</w:t>
      </w:r>
    </w:p>
    <w:p>
      <w:pPr>
        <w:pStyle w:val="ListParagraph"/>
        <w:numPr>
          <w:ilvl w:val="3"/>
          <w:numId w:val="4"/>
        </w:numPr>
        <w:tabs>
          <w:tab w:pos="1774" w:val="left" w:leader="none"/>
          <w:tab w:pos="1776" w:val="left" w:leader="none"/>
        </w:tabs>
        <w:spacing w:line="292" w:lineRule="auto" w:before="0" w:after="0"/>
        <w:ind w:left="1776" w:right="935" w:hanging="659"/>
        <w:jc w:val="both"/>
        <w:rPr>
          <w:sz w:val="77"/>
        </w:rPr>
      </w:pPr>
      <w:r>
        <w:rPr>
          <w:sz w:val="77"/>
        </w:rPr>
        <w:t>No entanto, a presença de muitas publicações em anais de eventos e livros de editoras com classificação inferior indica uma distribuição que poderia ser aprimorada com mais foco em periódicos e editoras de alto impacto;</w:t>
      </w:r>
    </w:p>
    <w:p>
      <w:pPr>
        <w:pStyle w:val="ListParagraph"/>
        <w:numPr>
          <w:ilvl w:val="3"/>
          <w:numId w:val="4"/>
        </w:numPr>
        <w:tabs>
          <w:tab w:pos="1774" w:val="left" w:leader="none"/>
          <w:tab w:pos="1776" w:val="left" w:leader="none"/>
        </w:tabs>
        <w:spacing w:line="292" w:lineRule="auto" w:before="0" w:after="0"/>
        <w:ind w:left="1776" w:right="936" w:hanging="659"/>
        <w:jc w:val="both"/>
        <w:rPr>
          <w:sz w:val="77"/>
        </w:rPr>
      </w:pPr>
      <w:r>
        <w:rPr>
          <w:sz w:val="77"/>
        </w:rPr>
        <w:t>Uma análise mais detalhada das publicações de todos os cv Lattes deve</w:t>
      </w:r>
      <w:r>
        <w:rPr>
          <w:spacing w:val="40"/>
          <w:sz w:val="77"/>
        </w:rPr>
        <w:t> </w:t>
      </w:r>
      <w:r>
        <w:rPr>
          <w:sz w:val="77"/>
        </w:rPr>
        <w:t>ser utilizada para definir estratégias de fortalecimento na produção </w:t>
      </w:r>
      <w:r>
        <w:rPr>
          <w:spacing w:val="-2"/>
          <w:sz w:val="77"/>
        </w:rPr>
        <w:t>acadêmica.</w:t>
      </w:r>
    </w:p>
    <w:sectPr>
      <w:pgSz w:w="28800" w:h="16200" w:orient="landscape"/>
      <w:pgMar w:top="2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632" w:hanging="744"/>
        <w:jc w:val="left"/>
      </w:pPr>
      <w:rPr>
        <w:rFonts w:hint="default"/>
        <w:spacing w:val="-2"/>
        <w:w w:val="101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488" w:hanging="6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54"/>
        <w:szCs w:val="5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8" w:hanging="528"/>
      </w:pPr>
      <w:rPr>
        <w:rFonts w:hint="default" w:ascii="Arial MT" w:hAnsi="Arial MT" w:eastAsia="Arial MT" w:cs="Arial MT"/>
        <w:spacing w:val="0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76" w:hanging="659"/>
      </w:pPr>
      <w:rPr>
        <w:rFonts w:hint="default" w:ascii="Arial MT" w:hAnsi="Arial MT" w:eastAsia="Arial MT" w:cs="Arial MT"/>
        <w:spacing w:val="0"/>
        <w:w w:val="10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60" w:hanging="6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33" w:hanging="6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906" w:hanging="6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380" w:hanging="6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9853" w:hanging="65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98" w:hanging="64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1"/>
        <w:sz w:val="57"/>
        <w:szCs w:val="5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30" w:hanging="6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960" w:hanging="6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690" w:hanging="6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420" w:hanging="6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150" w:hanging="6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880" w:hanging="6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610" w:hanging="6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340" w:hanging="64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53" w:hanging="423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70"/>
        <w:szCs w:val="7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60" w:hanging="452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70"/>
        <w:szCs w:val="7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97" w:hanging="4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535" w:hanging="4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573" w:hanging="4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611" w:hanging="4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648" w:hanging="4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9686" w:hanging="4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724" w:hanging="45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97" w:hanging="423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70"/>
        <w:szCs w:val="7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140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880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620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360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100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840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80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320" w:hanging="423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70"/>
      <w:szCs w:val="7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09"/>
      <w:ind w:left="10529" w:right="10524" w:hanging="3"/>
      <w:jc w:val="center"/>
      <w:outlineLvl w:val="1"/>
    </w:pPr>
    <w:rPr>
      <w:rFonts w:ascii="Arial MT" w:hAnsi="Arial MT" w:eastAsia="Arial MT" w:cs="Arial MT"/>
      <w:sz w:val="153"/>
      <w:szCs w:val="153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39"/>
      <w:jc w:val="center"/>
      <w:outlineLvl w:val="2"/>
    </w:pPr>
    <w:rPr>
      <w:rFonts w:ascii="Arial MT" w:hAnsi="Arial MT" w:eastAsia="Arial MT" w:cs="Arial MT"/>
      <w:sz w:val="128"/>
      <w:szCs w:val="1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right="82"/>
      <w:jc w:val="center"/>
      <w:outlineLvl w:val="3"/>
    </w:pPr>
    <w:rPr>
      <w:rFonts w:ascii="Arial MT" w:hAnsi="Arial MT" w:eastAsia="Arial MT" w:cs="Arial MT"/>
      <w:sz w:val="120"/>
      <w:szCs w:val="120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163"/>
      <w:ind w:left="4307" w:right="4325"/>
      <w:jc w:val="center"/>
      <w:outlineLvl w:val="4"/>
    </w:pPr>
    <w:rPr>
      <w:rFonts w:ascii="Arial MT" w:hAnsi="Arial MT" w:eastAsia="Arial MT" w:cs="Arial MT"/>
      <w:sz w:val="103"/>
      <w:szCs w:val="103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254"/>
      <w:ind w:left="9051" w:right="9047"/>
      <w:jc w:val="center"/>
      <w:outlineLvl w:val="5"/>
    </w:pPr>
    <w:rPr>
      <w:rFonts w:ascii="Arial MT" w:hAnsi="Arial MT" w:eastAsia="Arial MT" w:cs="Arial MT"/>
      <w:sz w:val="100"/>
      <w:szCs w:val="10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96" w:hanging="642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2025-02-05T16:35:17Z</dcterms:created>
  <dcterms:modified xsi:type="dcterms:W3CDTF">2025-02-05T16:35:17Z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2025-02-05T00:00:00Z</vt:filetime>
  </property>
  <property fmtid="{D5CDD505-2E9C-101B-9397-08002B2CF9AE}" pid="5" name="Producer">
    <vt:lpwstr>www.ilovepdf.com</vt:lpwstr>
  </property>
</Properties>
</file>