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4560"/>
        <w:gridCol w:w="2750"/>
      </w:tblGrid>
      <w:tr w:rsidR="001C7F17" w:rsidRPr="000B360A">
        <w:trPr>
          <w:trHeight w:val="1247"/>
        </w:trPr>
        <w:tc>
          <w:tcPr>
            <w:tcW w:w="1520" w:type="dxa"/>
            <w:vAlign w:val="center"/>
          </w:tcPr>
          <w:p w:rsidR="001C7F17" w:rsidRPr="000B360A" w:rsidRDefault="00C053EF" w:rsidP="008A55C8">
            <w:pPr>
              <w:pStyle w:val="Cabealh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CA9EAA" wp14:editId="2A35C6A3">
                  <wp:simplePos x="0" y="0"/>
                  <wp:positionH relativeFrom="margin">
                    <wp:posOffset>-635</wp:posOffset>
                  </wp:positionH>
                  <wp:positionV relativeFrom="margin">
                    <wp:posOffset>132715</wp:posOffset>
                  </wp:positionV>
                  <wp:extent cx="1257300" cy="552450"/>
                  <wp:effectExtent l="0" t="0" r="0" b="0"/>
                  <wp:wrapTopAndBottom/>
                  <wp:docPr id="5" name="Imagem 5" descr="utfpr(sol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tfpr(sol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0" w:type="dxa"/>
            <w:vAlign w:val="center"/>
          </w:tcPr>
          <w:p w:rsidR="000B105D" w:rsidRPr="00C51663" w:rsidRDefault="000200AA" w:rsidP="00A053DA">
            <w:pPr>
              <w:pStyle w:val="Cabealh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546F">
              <w:rPr>
                <w:rFonts w:ascii="Arial" w:hAnsi="Arial" w:cs="Arial"/>
                <w:b/>
                <w:sz w:val="26"/>
                <w:szCs w:val="26"/>
              </w:rPr>
              <w:t xml:space="preserve">FORMULÁRIO </w:t>
            </w:r>
            <w:r w:rsidR="00B519BD">
              <w:rPr>
                <w:rFonts w:ascii="Arial" w:hAnsi="Arial" w:cs="Arial"/>
                <w:b/>
                <w:sz w:val="26"/>
                <w:szCs w:val="26"/>
              </w:rPr>
              <w:t xml:space="preserve">PARA </w:t>
            </w:r>
            <w:r w:rsidR="00A053DA">
              <w:rPr>
                <w:rFonts w:ascii="Arial" w:hAnsi="Arial" w:cs="Arial"/>
                <w:b/>
                <w:sz w:val="26"/>
                <w:szCs w:val="26"/>
              </w:rPr>
              <w:t>VALIDAÇÃO DE CREDITOS REFERENTE A PUBLICAÇÃO E SUBMISSÃO DE ARTIGOS</w:t>
            </w:r>
            <w:r w:rsidR="00AD55E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1C7F17" w:rsidRPr="000B360A" w:rsidRDefault="00C053EF" w:rsidP="00E574DF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21C5EA1" wp14:editId="75672319">
                  <wp:extent cx="1628775" cy="638175"/>
                  <wp:effectExtent l="19050" t="0" r="9525" b="0"/>
                  <wp:docPr id="1" name="Imagem 1" descr="ppgp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pgp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BF" w:rsidRDefault="00FC54AF" w:rsidP="00F44C4F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79375</wp:posOffset>
                </wp:positionV>
                <wp:extent cx="5829300" cy="0"/>
                <wp:effectExtent l="12700" t="12700" r="34925" b="349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25F2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6.25pt" to="459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" strokecolor="#ffc000">
                <v:shadow on="t"/>
              </v:line>
            </w:pict>
          </mc:Fallback>
        </mc:AlternateContent>
      </w:r>
    </w:p>
    <w:p w:rsidR="00C51663" w:rsidRDefault="00C51663" w:rsidP="009D0955">
      <w:pPr>
        <w:jc w:val="right"/>
        <w:rPr>
          <w:rFonts w:ascii="Arial" w:hAnsi="Arial" w:cs="Arial"/>
        </w:rPr>
      </w:pPr>
    </w:p>
    <w:p w:rsidR="00C51663" w:rsidRPr="004D40A2" w:rsidRDefault="009D0955" w:rsidP="004D40A2">
      <w:pPr>
        <w:jc w:val="right"/>
        <w:rPr>
          <w:rFonts w:ascii="Arial" w:hAnsi="Arial" w:cs="Arial"/>
        </w:rPr>
      </w:pPr>
      <w:r w:rsidRPr="004D40A2">
        <w:rPr>
          <w:rFonts w:ascii="Arial" w:hAnsi="Arial" w:cs="Arial"/>
        </w:rPr>
        <w:t xml:space="preserve">Data: </w:t>
      </w:r>
      <w:r w:rsidR="00C51663" w:rsidRPr="004D40A2">
        <w:rPr>
          <w:rFonts w:ascii="Arial" w:hAnsi="Arial" w:cs="Arial"/>
        </w:rPr>
        <w:fldChar w:fldCharType="begin"/>
      </w:r>
      <w:r w:rsidR="00C51663" w:rsidRPr="004D40A2">
        <w:rPr>
          <w:rFonts w:ascii="Arial" w:hAnsi="Arial" w:cs="Arial"/>
        </w:rPr>
        <w:instrText xml:space="preserve"> DATE  \@ "dddd, d' de 'MMMM' de 'yyyy"  \* MERGEFORMAT </w:instrText>
      </w:r>
      <w:r w:rsidR="00C51663" w:rsidRPr="004D40A2">
        <w:rPr>
          <w:rFonts w:ascii="Arial" w:hAnsi="Arial" w:cs="Arial"/>
        </w:rPr>
        <w:fldChar w:fldCharType="separate"/>
      </w:r>
      <w:r w:rsidR="00684C67">
        <w:rPr>
          <w:rFonts w:ascii="Arial" w:hAnsi="Arial" w:cs="Arial"/>
          <w:noProof/>
        </w:rPr>
        <w:t>domingo, 9 de agosto de 2015</w:t>
      </w:r>
      <w:r w:rsidR="00C51663" w:rsidRPr="004D40A2">
        <w:rPr>
          <w:rFonts w:ascii="Arial" w:hAnsi="Arial" w:cs="Arial"/>
        </w:rPr>
        <w:fldChar w:fldCharType="end"/>
      </w:r>
    </w:p>
    <w:p w:rsidR="004D40A2" w:rsidRDefault="004D40A2" w:rsidP="00F44C4F">
      <w:pPr>
        <w:rPr>
          <w:rFonts w:ascii="Arial" w:hAnsi="Arial" w:cs="Arial"/>
        </w:rPr>
      </w:pPr>
    </w:p>
    <w:p w:rsidR="004F099A" w:rsidRDefault="004F099A" w:rsidP="004F099A">
      <w:pPr>
        <w:pStyle w:val="PargrafodaLista"/>
        <w:jc w:val="both"/>
        <w:rPr>
          <w:rFonts w:ascii="Arial" w:hAnsi="Arial" w:cs="Arial"/>
        </w:rPr>
      </w:pPr>
    </w:p>
    <w:p w:rsidR="00A053DA" w:rsidRDefault="000A2ACA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102152">
        <w:rPr>
          <w:rFonts w:ascii="Arial" w:hAnsi="Arial" w:cs="Arial"/>
        </w:rPr>
        <w:t xml:space="preserve">Este formulário deve ser preenchido pelo </w:t>
      </w:r>
      <w:r w:rsidR="00A053DA">
        <w:rPr>
          <w:rFonts w:ascii="Arial" w:hAnsi="Arial" w:cs="Arial"/>
        </w:rPr>
        <w:t xml:space="preserve">mestrando com assinatura ao final, juntamente com </w:t>
      </w:r>
      <w:r w:rsidR="00D81156">
        <w:rPr>
          <w:rFonts w:ascii="Arial" w:hAnsi="Arial" w:cs="Arial"/>
        </w:rPr>
        <w:t>o respectivo</w:t>
      </w:r>
      <w:r w:rsidR="00A053DA">
        <w:rPr>
          <w:rFonts w:ascii="Arial" w:hAnsi="Arial" w:cs="Arial"/>
        </w:rPr>
        <w:t xml:space="preserve"> orientador.</w:t>
      </w:r>
    </w:p>
    <w:p w:rsidR="00A053DA" w:rsidRDefault="00A053DA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validação somente será deferida se o orientador constar como coautor</w:t>
      </w:r>
      <w:r w:rsidR="00D81156">
        <w:rPr>
          <w:rFonts w:ascii="Arial" w:hAnsi="Arial" w:cs="Arial"/>
        </w:rPr>
        <w:t xml:space="preserve"> da produção publicada ou submetida</w:t>
      </w:r>
      <w:r>
        <w:rPr>
          <w:rFonts w:ascii="Arial" w:hAnsi="Arial" w:cs="Arial"/>
        </w:rPr>
        <w:t>.</w:t>
      </w:r>
    </w:p>
    <w:p w:rsidR="000719E7" w:rsidRDefault="000719E7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comprovação da publicação ou submissão deve ser feita pela anexação a este formulário, da capa/sumário do periódico</w:t>
      </w:r>
      <w:r w:rsidR="00D81156">
        <w:rPr>
          <w:rFonts w:ascii="Arial" w:hAnsi="Arial" w:cs="Arial"/>
        </w:rPr>
        <w:t>/evento relevante</w:t>
      </w:r>
      <w:r w:rsidR="0045492D">
        <w:rPr>
          <w:rFonts w:ascii="Arial" w:hAnsi="Arial" w:cs="Arial"/>
        </w:rPr>
        <w:t xml:space="preserve"> (anais)</w:t>
      </w:r>
      <w:r>
        <w:rPr>
          <w:rFonts w:ascii="Arial" w:hAnsi="Arial" w:cs="Arial"/>
        </w:rPr>
        <w:t>, no caso de publicação; e do status do artigo submetido, no caso somente da submissão</w:t>
      </w:r>
      <w:r w:rsidR="00D81156">
        <w:rPr>
          <w:rFonts w:ascii="Arial" w:hAnsi="Arial" w:cs="Arial"/>
        </w:rPr>
        <w:t xml:space="preserve"> a periódico</w:t>
      </w:r>
      <w:r>
        <w:rPr>
          <w:rFonts w:ascii="Arial" w:hAnsi="Arial" w:cs="Arial"/>
        </w:rPr>
        <w:t xml:space="preserve">. </w:t>
      </w:r>
    </w:p>
    <w:p w:rsidR="000719E7" w:rsidRDefault="000719E7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 ser preenchido um formulário para cada artigo produzido </w:t>
      </w:r>
      <w:r w:rsidR="00075DC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publicado</w:t>
      </w:r>
      <w:r w:rsidR="00D81156">
        <w:rPr>
          <w:rFonts w:ascii="Arial" w:hAnsi="Arial" w:cs="Arial"/>
        </w:rPr>
        <w:t xml:space="preserve"> em periódico (A1 a B3) ou evento,</w:t>
      </w:r>
      <w:r>
        <w:rPr>
          <w:rFonts w:ascii="Arial" w:hAnsi="Arial" w:cs="Arial"/>
        </w:rPr>
        <w:t xml:space="preserve"> ou submetido</w:t>
      </w:r>
      <w:r w:rsidR="00075DCC">
        <w:rPr>
          <w:rFonts w:ascii="Arial" w:hAnsi="Arial" w:cs="Arial"/>
        </w:rPr>
        <w:t xml:space="preserve"> a periódicos classificados nos estratos A1 a B3 da área PPUR/D da CAPES.</w:t>
      </w:r>
    </w:p>
    <w:p w:rsidR="006008E3" w:rsidRPr="000719E7" w:rsidRDefault="006008E3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Tratando-se de publicação, antes do envio desta solicitação de validação, o aluno deve registrar a produção em seu currículo lattes para posterior importação pela plataforma sucupira.</w:t>
      </w:r>
    </w:p>
    <w:p w:rsidR="00A053DA" w:rsidRDefault="00A053DA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A053DA">
        <w:rPr>
          <w:rFonts w:ascii="Arial" w:hAnsi="Arial" w:cs="Arial"/>
          <w:b/>
          <w:u w:val="single"/>
        </w:rPr>
        <w:t>Não é permitida</w:t>
      </w:r>
      <w:r>
        <w:rPr>
          <w:rFonts w:ascii="Arial" w:hAnsi="Arial" w:cs="Arial"/>
        </w:rPr>
        <w:t xml:space="preserve"> a validação de créditos </w:t>
      </w:r>
      <w:r w:rsidRPr="00A053DA">
        <w:rPr>
          <w:rFonts w:ascii="Arial" w:hAnsi="Arial" w:cs="Arial"/>
          <w:b/>
          <w:u w:val="single"/>
        </w:rPr>
        <w:t>para mais de um mestrando</w:t>
      </w:r>
      <w:r>
        <w:rPr>
          <w:rFonts w:ascii="Arial" w:hAnsi="Arial" w:cs="Arial"/>
        </w:rPr>
        <w:t xml:space="preserve"> a partir de uma única produção </w:t>
      </w:r>
      <w:r w:rsidR="000719E7">
        <w:rPr>
          <w:rFonts w:ascii="Arial" w:hAnsi="Arial" w:cs="Arial"/>
        </w:rPr>
        <w:t xml:space="preserve">(publicação/submissão) </w:t>
      </w:r>
      <w:r>
        <w:rPr>
          <w:rFonts w:ascii="Arial" w:hAnsi="Arial" w:cs="Arial"/>
        </w:rPr>
        <w:t>de artigo, mesmo que elaborado em coautoria.</w:t>
      </w:r>
    </w:p>
    <w:p w:rsidR="00A053DA" w:rsidRDefault="00A053DA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Após o preenchimento este formulário deve ser</w:t>
      </w:r>
      <w:r w:rsidR="00371231">
        <w:rPr>
          <w:rFonts w:ascii="Arial" w:hAnsi="Arial" w:cs="Arial"/>
        </w:rPr>
        <w:t xml:space="preserve"> convertido </w:t>
      </w:r>
      <w:r w:rsidR="00371231" w:rsidRPr="00371231">
        <w:rPr>
          <w:rFonts w:ascii="Arial" w:hAnsi="Arial" w:cs="Arial"/>
          <w:b/>
          <w:u w:val="single"/>
        </w:rPr>
        <w:t>em PDF</w:t>
      </w:r>
      <w:r w:rsidR="00371231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enviado pelo orientando/orientador </w:t>
      </w:r>
      <w:r w:rsidR="000719E7">
        <w:rPr>
          <w:rFonts w:ascii="Arial" w:hAnsi="Arial" w:cs="Arial"/>
        </w:rPr>
        <w:t>por meio do Formulário Eletrônico disponível no site do Programa.</w:t>
      </w:r>
    </w:p>
    <w:p w:rsidR="00135560" w:rsidRPr="00102152" w:rsidRDefault="00F525AC" w:rsidP="0010215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Todos o</w:t>
      </w:r>
      <w:r w:rsidR="00135560" w:rsidRPr="00102152">
        <w:rPr>
          <w:rFonts w:ascii="Arial" w:hAnsi="Arial" w:cs="Arial"/>
        </w:rPr>
        <w:t>s dados</w:t>
      </w:r>
      <w:r w:rsidR="00D7335A">
        <w:rPr>
          <w:rFonts w:ascii="Arial" w:hAnsi="Arial" w:cs="Arial"/>
        </w:rPr>
        <w:t xml:space="preserve"> deste formulário </w:t>
      </w:r>
      <w:r w:rsidR="00135560" w:rsidRPr="00102152">
        <w:rPr>
          <w:rFonts w:ascii="Arial" w:hAnsi="Arial" w:cs="Arial"/>
        </w:rPr>
        <w:t>deve</w:t>
      </w:r>
      <w:r>
        <w:rPr>
          <w:rFonts w:ascii="Arial" w:hAnsi="Arial" w:cs="Arial"/>
        </w:rPr>
        <w:t>m</w:t>
      </w:r>
      <w:r w:rsidR="00135560" w:rsidRPr="00102152">
        <w:rPr>
          <w:rFonts w:ascii="Arial" w:hAnsi="Arial" w:cs="Arial"/>
        </w:rPr>
        <w:t xml:space="preserve"> ser totalmente preenchidos</w:t>
      </w:r>
      <w:r>
        <w:rPr>
          <w:rFonts w:ascii="Arial" w:hAnsi="Arial" w:cs="Arial"/>
        </w:rPr>
        <w:t xml:space="preserve"> para fins de </w:t>
      </w:r>
      <w:r w:rsidR="000719E7">
        <w:rPr>
          <w:rFonts w:ascii="Arial" w:hAnsi="Arial" w:cs="Arial"/>
        </w:rPr>
        <w:t xml:space="preserve">conferência e validação do (s) crédito (s). </w:t>
      </w:r>
    </w:p>
    <w:p w:rsidR="00307350" w:rsidRDefault="00307350" w:rsidP="00307350">
      <w:pPr>
        <w:jc w:val="both"/>
        <w:rPr>
          <w:rFonts w:ascii="Arial" w:hAnsi="Arial" w:cs="Arial"/>
        </w:rPr>
      </w:pPr>
      <w:bookmarkStart w:id="0" w:name="_GoBack"/>
      <w:bookmarkEnd w:id="0"/>
    </w:p>
    <w:p w:rsidR="00C51663" w:rsidRDefault="00C51663" w:rsidP="00307350">
      <w:pPr>
        <w:jc w:val="both"/>
        <w:rPr>
          <w:rFonts w:ascii="Arial" w:hAnsi="Arial" w:cs="Arial"/>
        </w:rPr>
      </w:pPr>
      <w:r w:rsidRPr="00C51663">
        <w:rPr>
          <w:rFonts w:ascii="Arial" w:hAnsi="Arial" w:cs="Arial"/>
        </w:rPr>
        <w:t>Preencha os campos em branco:</w:t>
      </w:r>
    </w:p>
    <w:p w:rsidR="00C65DBE" w:rsidRPr="00C51663" w:rsidRDefault="00C65DBE" w:rsidP="00F44C4F">
      <w:pPr>
        <w:rPr>
          <w:rFonts w:ascii="Arial" w:hAnsi="Arial" w:cs="Arial"/>
        </w:rPr>
      </w:pPr>
    </w:p>
    <w:p w:rsidR="001963BA" w:rsidRDefault="000200AA" w:rsidP="00F44C4F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6299"/>
      </w:tblGrid>
      <w:tr w:rsidR="007B7054" w:rsidRPr="005C1628" w:rsidTr="007B7054">
        <w:trPr>
          <w:trHeight w:val="615"/>
        </w:trPr>
        <w:tc>
          <w:tcPr>
            <w:tcW w:w="3046" w:type="dxa"/>
            <w:vMerge w:val="restart"/>
            <w:shd w:val="clear" w:color="auto" w:fill="D9D9D9" w:themeFill="background1" w:themeFillShade="D9"/>
            <w:vAlign w:val="center"/>
          </w:tcPr>
          <w:p w:rsidR="007B7054" w:rsidRPr="005C1628" w:rsidRDefault="007B7054" w:rsidP="007B7054">
            <w:pPr>
              <w:spacing w:before="120"/>
              <w:rPr>
                <w:rFonts w:ascii="Arial" w:hAnsi="Arial" w:cs="Arial"/>
                <w:b/>
              </w:rPr>
            </w:pPr>
            <w:r w:rsidRPr="005C1628">
              <w:rPr>
                <w:rFonts w:ascii="Arial" w:hAnsi="Arial" w:cs="Arial"/>
                <w:b/>
              </w:rPr>
              <w:t>1.</w:t>
            </w:r>
            <w:r w:rsidRPr="005C16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Aluno (</w:t>
            </w:r>
            <w:proofErr w:type="gramStart"/>
            <w:r>
              <w:rPr>
                <w:rFonts w:ascii="Arial" w:hAnsi="Arial" w:cs="Arial"/>
              </w:rPr>
              <w:t>a)/</w:t>
            </w:r>
            <w:proofErr w:type="gramEnd"/>
            <w:r>
              <w:rPr>
                <w:rFonts w:ascii="Arial" w:hAnsi="Arial" w:cs="Arial"/>
              </w:rPr>
              <w:t>Orientador</w:t>
            </w:r>
            <w:r w:rsidRPr="005C1628">
              <w:rPr>
                <w:rFonts w:ascii="Arial" w:hAnsi="Arial" w:cs="Arial"/>
              </w:rPr>
              <w:t>:</w:t>
            </w:r>
          </w:p>
        </w:tc>
        <w:tc>
          <w:tcPr>
            <w:tcW w:w="6299" w:type="dxa"/>
            <w:vAlign w:val="center"/>
          </w:tcPr>
          <w:p w:rsidR="007B7054" w:rsidRPr="005C1628" w:rsidRDefault="007B7054" w:rsidP="007B7054">
            <w:pPr>
              <w:spacing w:before="1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Aluno(</w:t>
            </w:r>
            <w:proofErr w:type="gramEnd"/>
            <w:r>
              <w:rPr>
                <w:rFonts w:ascii="Arial" w:hAnsi="Arial" w:cs="Arial"/>
                <w:b/>
              </w:rPr>
              <w:t>a):</w:t>
            </w:r>
          </w:p>
        </w:tc>
      </w:tr>
      <w:tr w:rsidR="007B7054" w:rsidRPr="005C1628" w:rsidTr="007B7054">
        <w:trPr>
          <w:trHeight w:val="558"/>
        </w:trPr>
        <w:tc>
          <w:tcPr>
            <w:tcW w:w="3046" w:type="dxa"/>
            <w:vMerge/>
            <w:shd w:val="clear" w:color="auto" w:fill="D9D9D9" w:themeFill="background1" w:themeFillShade="D9"/>
            <w:vAlign w:val="center"/>
          </w:tcPr>
          <w:p w:rsidR="007B7054" w:rsidRPr="005C1628" w:rsidRDefault="007B7054" w:rsidP="007B705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6299" w:type="dxa"/>
            <w:vAlign w:val="center"/>
          </w:tcPr>
          <w:p w:rsidR="007B7054" w:rsidRDefault="007B7054" w:rsidP="007B7054">
            <w:pPr>
              <w:spacing w:before="1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Orientador(</w:t>
            </w:r>
            <w:proofErr w:type="gramEnd"/>
            <w:r>
              <w:rPr>
                <w:rFonts w:ascii="Arial" w:hAnsi="Arial" w:cs="Arial"/>
                <w:b/>
              </w:rPr>
              <w:t>a):</w:t>
            </w:r>
          </w:p>
        </w:tc>
      </w:tr>
    </w:tbl>
    <w:p w:rsidR="001F6B03" w:rsidRDefault="001F6B03" w:rsidP="00DE2990">
      <w:pPr>
        <w:rPr>
          <w:rFonts w:ascii="Arial" w:hAnsi="Arial" w:cs="Arial"/>
          <w:b/>
        </w:rPr>
      </w:pPr>
    </w:p>
    <w:p w:rsidR="00A224D0" w:rsidRDefault="00A224D0" w:rsidP="00DE2990">
      <w:pPr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948"/>
        <w:gridCol w:w="5812"/>
      </w:tblGrid>
      <w:tr w:rsidR="00865B5A" w:rsidRPr="005C1628" w:rsidTr="00865B5A">
        <w:trPr>
          <w:trHeight w:val="338"/>
        </w:trPr>
        <w:tc>
          <w:tcPr>
            <w:tcW w:w="2591" w:type="dxa"/>
            <w:vMerge w:val="restart"/>
            <w:shd w:val="clear" w:color="auto" w:fill="D9D9D9" w:themeFill="background1" w:themeFillShade="D9"/>
          </w:tcPr>
          <w:p w:rsidR="00865B5A" w:rsidRPr="005C1628" w:rsidRDefault="00865B5A" w:rsidP="00E574D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C1628">
              <w:rPr>
                <w:rFonts w:ascii="Arial" w:hAnsi="Arial" w:cs="Arial"/>
                <w:b/>
              </w:rPr>
              <w:t>.</w:t>
            </w:r>
            <w:r w:rsidRPr="005C16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Vem Requerer validação de crédito por produção de artigo</w:t>
            </w:r>
            <w:r w:rsidRPr="005C1628">
              <w:rPr>
                <w:rFonts w:ascii="Arial" w:hAnsi="Arial" w:cs="Arial"/>
              </w:rPr>
              <w:t>:</w:t>
            </w:r>
            <w:r w:rsidRPr="005C16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48" w:type="dxa"/>
            <w:vAlign w:val="center"/>
          </w:tcPr>
          <w:p w:rsidR="00865B5A" w:rsidRPr="00B7592C" w:rsidRDefault="00865B5A" w:rsidP="00865B5A">
            <w:pPr>
              <w:jc w:val="center"/>
              <w:rPr>
                <w:rFonts w:ascii="Arial" w:hAnsi="Arial" w:cs="Arial"/>
              </w:rPr>
            </w:pPr>
            <w:r w:rsidRPr="00B7592C">
              <w:rPr>
                <w:rFonts w:ascii="Arial" w:hAnsi="Arial" w:cs="Arial"/>
              </w:rPr>
              <w:t>(   )</w:t>
            </w:r>
          </w:p>
        </w:tc>
        <w:tc>
          <w:tcPr>
            <w:tcW w:w="5812" w:type="dxa"/>
            <w:vAlign w:val="center"/>
          </w:tcPr>
          <w:p w:rsidR="00865B5A" w:rsidRPr="00B7592C" w:rsidRDefault="00865B5A" w:rsidP="00865B5A">
            <w:pPr>
              <w:rPr>
                <w:rFonts w:ascii="Arial" w:hAnsi="Arial" w:cs="Arial"/>
              </w:rPr>
            </w:pPr>
            <w:r w:rsidRPr="00865B5A">
              <w:rPr>
                <w:rFonts w:ascii="Arial" w:hAnsi="Arial" w:cs="Arial"/>
                <w:b/>
              </w:rPr>
              <w:t>Publicado</w:t>
            </w:r>
            <w:r>
              <w:rPr>
                <w:rFonts w:ascii="Arial" w:hAnsi="Arial" w:cs="Arial"/>
              </w:rPr>
              <w:t xml:space="preserve"> em evento </w:t>
            </w:r>
            <w:r w:rsidRPr="00865B5A">
              <w:rPr>
                <w:rFonts w:ascii="Arial" w:hAnsi="Arial" w:cs="Arial"/>
              </w:rPr>
              <w:t>relevante e dirigido à comunidade científica</w:t>
            </w:r>
            <w:r>
              <w:rPr>
                <w:rFonts w:ascii="Arial" w:hAnsi="Arial" w:cs="Arial"/>
              </w:rPr>
              <w:t>, ou</w:t>
            </w:r>
          </w:p>
        </w:tc>
      </w:tr>
      <w:tr w:rsidR="00865B5A" w:rsidRPr="005C1628" w:rsidTr="00865B5A">
        <w:trPr>
          <w:trHeight w:val="338"/>
        </w:trPr>
        <w:tc>
          <w:tcPr>
            <w:tcW w:w="2591" w:type="dxa"/>
            <w:vMerge/>
            <w:shd w:val="clear" w:color="auto" w:fill="D9D9D9" w:themeFill="background1" w:themeFillShade="D9"/>
          </w:tcPr>
          <w:p w:rsidR="00865B5A" w:rsidRDefault="00865B5A" w:rsidP="00E574DF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948" w:type="dxa"/>
            <w:vAlign w:val="center"/>
          </w:tcPr>
          <w:p w:rsidR="00865B5A" w:rsidRPr="00B7592C" w:rsidRDefault="00865B5A" w:rsidP="00865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  <w:tc>
          <w:tcPr>
            <w:tcW w:w="5812" w:type="dxa"/>
            <w:vAlign w:val="center"/>
          </w:tcPr>
          <w:p w:rsidR="00865B5A" w:rsidRPr="00B7592C" w:rsidRDefault="00865B5A" w:rsidP="000719E7">
            <w:pPr>
              <w:rPr>
                <w:rFonts w:ascii="Arial" w:hAnsi="Arial" w:cs="Arial"/>
              </w:rPr>
            </w:pPr>
            <w:r w:rsidRPr="00865B5A">
              <w:rPr>
                <w:rFonts w:ascii="Arial" w:hAnsi="Arial" w:cs="Arial"/>
                <w:b/>
              </w:rPr>
              <w:t>Publicado</w:t>
            </w:r>
            <w:r>
              <w:rPr>
                <w:rFonts w:ascii="Arial" w:hAnsi="Arial" w:cs="Arial"/>
              </w:rPr>
              <w:t xml:space="preserve"> em Periódico classificado nos estratos A1 até B3 do </w:t>
            </w:r>
            <w:proofErr w:type="spellStart"/>
            <w:r>
              <w:rPr>
                <w:rFonts w:ascii="Arial" w:hAnsi="Arial" w:cs="Arial"/>
              </w:rPr>
              <w:t>Qualis</w:t>
            </w:r>
            <w:proofErr w:type="spellEnd"/>
            <w:r>
              <w:rPr>
                <w:rFonts w:ascii="Arial" w:hAnsi="Arial" w:cs="Arial"/>
              </w:rPr>
              <w:t>/Capes</w:t>
            </w:r>
            <w:r>
              <w:rPr>
                <w:rFonts w:ascii="Arial" w:hAnsi="Arial" w:cs="Arial"/>
              </w:rPr>
              <w:t>, ou</w:t>
            </w:r>
          </w:p>
        </w:tc>
      </w:tr>
      <w:tr w:rsidR="00865B5A" w:rsidRPr="005C1628" w:rsidTr="00865B5A">
        <w:trPr>
          <w:trHeight w:val="337"/>
        </w:trPr>
        <w:tc>
          <w:tcPr>
            <w:tcW w:w="2591" w:type="dxa"/>
            <w:vMerge/>
            <w:shd w:val="clear" w:color="auto" w:fill="D9D9D9" w:themeFill="background1" w:themeFillShade="D9"/>
          </w:tcPr>
          <w:p w:rsidR="00865B5A" w:rsidRDefault="00865B5A" w:rsidP="006B2D31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948" w:type="dxa"/>
            <w:vAlign w:val="center"/>
          </w:tcPr>
          <w:p w:rsidR="00865B5A" w:rsidRPr="00B7592C" w:rsidRDefault="00865B5A" w:rsidP="00865B5A">
            <w:pPr>
              <w:jc w:val="center"/>
              <w:rPr>
                <w:rFonts w:ascii="Arial" w:hAnsi="Arial" w:cs="Arial"/>
              </w:rPr>
            </w:pPr>
            <w:r w:rsidRPr="00B7592C">
              <w:rPr>
                <w:rFonts w:ascii="Arial" w:hAnsi="Arial" w:cs="Arial"/>
              </w:rPr>
              <w:t>(   )</w:t>
            </w:r>
          </w:p>
        </w:tc>
        <w:tc>
          <w:tcPr>
            <w:tcW w:w="5812" w:type="dxa"/>
            <w:vAlign w:val="center"/>
          </w:tcPr>
          <w:p w:rsidR="00865B5A" w:rsidRPr="00B7592C" w:rsidRDefault="00865B5A" w:rsidP="000719E7">
            <w:pPr>
              <w:rPr>
                <w:rFonts w:ascii="Arial" w:hAnsi="Arial" w:cs="Arial"/>
              </w:rPr>
            </w:pPr>
            <w:r w:rsidRPr="00865B5A">
              <w:rPr>
                <w:rFonts w:ascii="Arial" w:hAnsi="Arial" w:cs="Arial"/>
                <w:b/>
              </w:rPr>
              <w:t>Submetido</w:t>
            </w:r>
            <w:r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 xml:space="preserve">Periódico classificado nos estratos A1 até B3 do </w:t>
            </w:r>
            <w:proofErr w:type="spellStart"/>
            <w:r>
              <w:rPr>
                <w:rFonts w:ascii="Arial" w:hAnsi="Arial" w:cs="Arial"/>
              </w:rPr>
              <w:t>Qualis</w:t>
            </w:r>
            <w:proofErr w:type="spellEnd"/>
            <w:r>
              <w:rPr>
                <w:rFonts w:ascii="Arial" w:hAnsi="Arial" w:cs="Arial"/>
              </w:rPr>
              <w:t>/Capes.</w:t>
            </w:r>
          </w:p>
        </w:tc>
      </w:tr>
    </w:tbl>
    <w:p w:rsidR="00E574DF" w:rsidRDefault="00E574DF" w:rsidP="00DE2990">
      <w:pPr>
        <w:rPr>
          <w:rFonts w:ascii="Arial" w:hAnsi="Arial" w:cs="Arial"/>
          <w:b/>
        </w:rPr>
      </w:pPr>
    </w:p>
    <w:p w:rsidR="00A224D0" w:rsidRDefault="00A224D0" w:rsidP="00DE29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327"/>
      </w:tblGrid>
      <w:tr w:rsidR="00FC64B5" w:rsidRPr="005C1628" w:rsidTr="00FC64B5">
        <w:trPr>
          <w:trHeight w:val="338"/>
        </w:trPr>
        <w:tc>
          <w:tcPr>
            <w:tcW w:w="3085" w:type="dxa"/>
            <w:vMerge w:val="restart"/>
            <w:shd w:val="clear" w:color="auto" w:fill="D9D9D9" w:themeFill="background1" w:themeFillShade="D9"/>
          </w:tcPr>
          <w:p w:rsidR="00FC64B5" w:rsidRPr="005C1628" w:rsidRDefault="00D5445C" w:rsidP="00D5445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C64B5" w:rsidRPr="005C1628">
              <w:rPr>
                <w:rFonts w:ascii="Arial" w:hAnsi="Arial" w:cs="Arial"/>
                <w:b/>
              </w:rPr>
              <w:t>.</w:t>
            </w:r>
            <w:r w:rsidR="00FC64B5" w:rsidRPr="005C1628">
              <w:rPr>
                <w:rFonts w:ascii="Arial" w:hAnsi="Arial" w:cs="Arial"/>
              </w:rPr>
              <w:t xml:space="preserve"> </w:t>
            </w:r>
            <w:r w:rsidR="00FC64B5">
              <w:rPr>
                <w:rFonts w:ascii="Arial" w:hAnsi="Arial" w:cs="Arial"/>
              </w:rPr>
              <w:t>Linha de Pesquisa de vínculo do aluno</w:t>
            </w:r>
            <w:r w:rsidR="00FC64B5" w:rsidRPr="005C1628">
              <w:rPr>
                <w:rFonts w:ascii="Arial" w:hAnsi="Arial" w:cs="Arial"/>
              </w:rPr>
              <w:t>:</w:t>
            </w:r>
            <w:r w:rsidR="00FC64B5" w:rsidRPr="005C16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86" w:type="dxa"/>
          </w:tcPr>
          <w:p w:rsidR="00FC64B5" w:rsidRPr="00B7592C" w:rsidRDefault="00FC64B5" w:rsidP="00B7592C">
            <w:pPr>
              <w:rPr>
                <w:rFonts w:ascii="Arial" w:hAnsi="Arial" w:cs="Arial"/>
              </w:rPr>
            </w:pPr>
            <w:proofErr w:type="gramStart"/>
            <w:r w:rsidRPr="00B7592C">
              <w:rPr>
                <w:rFonts w:ascii="Arial" w:hAnsi="Arial" w:cs="Arial"/>
              </w:rPr>
              <w:t xml:space="preserve">(  </w:t>
            </w:r>
            <w:proofErr w:type="gramEnd"/>
            <w:r w:rsidRPr="00B7592C">
              <w:rPr>
                <w:rFonts w:ascii="Arial" w:hAnsi="Arial" w:cs="Arial"/>
              </w:rPr>
              <w:t xml:space="preserve"> )  Planejamento e Políticas Públicas</w:t>
            </w:r>
          </w:p>
        </w:tc>
      </w:tr>
      <w:tr w:rsidR="00FC64B5" w:rsidRPr="005C1628" w:rsidTr="001B2113">
        <w:trPr>
          <w:trHeight w:val="337"/>
        </w:trPr>
        <w:tc>
          <w:tcPr>
            <w:tcW w:w="3085" w:type="dxa"/>
            <w:vMerge/>
            <w:shd w:val="clear" w:color="auto" w:fill="D9D9D9" w:themeFill="background1" w:themeFillShade="D9"/>
          </w:tcPr>
          <w:p w:rsidR="00FC64B5" w:rsidRDefault="00FC64B5" w:rsidP="00EB070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6486" w:type="dxa"/>
          </w:tcPr>
          <w:p w:rsidR="00FC64B5" w:rsidRPr="00B7592C" w:rsidRDefault="00FC64B5" w:rsidP="00B7592C">
            <w:pPr>
              <w:rPr>
                <w:rFonts w:ascii="Arial" w:hAnsi="Arial" w:cs="Arial"/>
              </w:rPr>
            </w:pPr>
            <w:proofErr w:type="gramStart"/>
            <w:r w:rsidRPr="00B7592C">
              <w:rPr>
                <w:rFonts w:ascii="Arial" w:hAnsi="Arial" w:cs="Arial"/>
              </w:rPr>
              <w:t xml:space="preserve">(  </w:t>
            </w:r>
            <w:proofErr w:type="gramEnd"/>
            <w:r w:rsidRPr="00B7592C">
              <w:rPr>
                <w:rFonts w:ascii="Arial" w:hAnsi="Arial" w:cs="Arial"/>
              </w:rPr>
              <w:t xml:space="preserve"> )  Governança Pública e Desenvolvimento</w:t>
            </w:r>
          </w:p>
        </w:tc>
      </w:tr>
    </w:tbl>
    <w:p w:rsidR="00C51663" w:rsidRDefault="00C51663" w:rsidP="00DE2990">
      <w:pPr>
        <w:rPr>
          <w:rFonts w:ascii="Arial" w:hAnsi="Arial" w:cs="Arial"/>
          <w:b/>
        </w:rPr>
      </w:pPr>
    </w:p>
    <w:p w:rsidR="00A224D0" w:rsidRDefault="00A224D0" w:rsidP="00DE29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310"/>
      </w:tblGrid>
      <w:tr w:rsidR="001B2113" w:rsidRPr="005C1628" w:rsidTr="001B2113">
        <w:trPr>
          <w:trHeight w:val="550"/>
        </w:trPr>
        <w:tc>
          <w:tcPr>
            <w:tcW w:w="3085" w:type="dxa"/>
            <w:shd w:val="clear" w:color="auto" w:fill="D9D9D9" w:themeFill="background1" w:themeFillShade="D9"/>
          </w:tcPr>
          <w:p w:rsidR="001B2113" w:rsidRPr="005C1628" w:rsidRDefault="00D5445C" w:rsidP="00075DC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1B2113" w:rsidRPr="005C1628">
              <w:rPr>
                <w:rFonts w:ascii="Arial" w:hAnsi="Arial" w:cs="Arial"/>
                <w:b/>
              </w:rPr>
              <w:t>.</w:t>
            </w:r>
            <w:r w:rsidR="001B2113" w:rsidRPr="005C1628">
              <w:rPr>
                <w:rFonts w:ascii="Arial" w:hAnsi="Arial" w:cs="Arial"/>
              </w:rPr>
              <w:t xml:space="preserve"> </w:t>
            </w:r>
            <w:r w:rsidR="00075DCC">
              <w:rPr>
                <w:rFonts w:ascii="Arial" w:hAnsi="Arial" w:cs="Arial"/>
              </w:rPr>
              <w:t>Título do Artigo Produzido</w:t>
            </w:r>
            <w:r w:rsidR="001B2113" w:rsidRPr="005C16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86" w:type="dxa"/>
          </w:tcPr>
          <w:p w:rsidR="001B2113" w:rsidRPr="005C1628" w:rsidRDefault="001B2113" w:rsidP="006B2D31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C51663" w:rsidRDefault="00C51663" w:rsidP="00DE2990">
      <w:pPr>
        <w:rPr>
          <w:rFonts w:ascii="Arial" w:hAnsi="Arial" w:cs="Arial"/>
          <w:b/>
        </w:rPr>
      </w:pPr>
    </w:p>
    <w:p w:rsidR="00A224D0" w:rsidRDefault="00A224D0" w:rsidP="00DE29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6277"/>
      </w:tblGrid>
      <w:tr w:rsidR="001B2113" w:rsidRPr="005C1628" w:rsidTr="001B2113">
        <w:trPr>
          <w:trHeight w:val="550"/>
        </w:trPr>
        <w:tc>
          <w:tcPr>
            <w:tcW w:w="3085" w:type="dxa"/>
            <w:shd w:val="clear" w:color="auto" w:fill="D9D9D9" w:themeFill="background1" w:themeFillShade="D9"/>
          </w:tcPr>
          <w:p w:rsidR="001B2113" w:rsidRPr="005C1628" w:rsidRDefault="00D5445C" w:rsidP="00075DC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2113" w:rsidRPr="005C1628">
              <w:rPr>
                <w:rFonts w:ascii="Arial" w:hAnsi="Arial" w:cs="Arial"/>
                <w:b/>
              </w:rPr>
              <w:t>.</w:t>
            </w:r>
            <w:r w:rsidR="001B2113" w:rsidRPr="005C1628">
              <w:rPr>
                <w:rFonts w:ascii="Arial" w:hAnsi="Arial" w:cs="Arial"/>
              </w:rPr>
              <w:t xml:space="preserve"> </w:t>
            </w:r>
            <w:r w:rsidR="00075DCC">
              <w:rPr>
                <w:rFonts w:ascii="Arial" w:hAnsi="Arial" w:cs="Arial"/>
              </w:rPr>
              <w:t xml:space="preserve">Periódico </w:t>
            </w:r>
            <w:r w:rsidR="00865B5A">
              <w:rPr>
                <w:rFonts w:ascii="Arial" w:hAnsi="Arial" w:cs="Arial"/>
              </w:rPr>
              <w:t xml:space="preserve">/ Evento relevante </w:t>
            </w:r>
            <w:r w:rsidR="00075DCC">
              <w:rPr>
                <w:rFonts w:ascii="Arial" w:hAnsi="Arial" w:cs="Arial"/>
              </w:rPr>
              <w:t>da publicação/submissão</w:t>
            </w:r>
            <w:r w:rsidR="001B2113" w:rsidRPr="005C16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86" w:type="dxa"/>
          </w:tcPr>
          <w:p w:rsidR="001B2113" w:rsidRPr="005C1628" w:rsidRDefault="001B2113" w:rsidP="006B2D31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1B2113" w:rsidRDefault="001B2113" w:rsidP="00DE29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6277"/>
      </w:tblGrid>
      <w:tr w:rsidR="00F26C63" w:rsidRPr="005C1628" w:rsidTr="00F710D0">
        <w:trPr>
          <w:trHeight w:val="550"/>
        </w:trPr>
        <w:tc>
          <w:tcPr>
            <w:tcW w:w="3085" w:type="dxa"/>
            <w:shd w:val="clear" w:color="auto" w:fill="D9D9D9" w:themeFill="background1" w:themeFillShade="D9"/>
          </w:tcPr>
          <w:p w:rsidR="00F26C63" w:rsidRPr="005C1628" w:rsidRDefault="00F26C63" w:rsidP="00F710D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5C1628">
              <w:rPr>
                <w:rFonts w:ascii="Arial" w:hAnsi="Arial" w:cs="Arial"/>
                <w:b/>
              </w:rPr>
              <w:t>.</w:t>
            </w:r>
            <w:r w:rsidRPr="005C16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Link do </w:t>
            </w:r>
            <w:r>
              <w:rPr>
                <w:rFonts w:ascii="Arial" w:hAnsi="Arial" w:cs="Arial"/>
              </w:rPr>
              <w:t>Periódico / Evento relevante da publicação/submissão</w:t>
            </w:r>
            <w:r w:rsidRPr="005C16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86" w:type="dxa"/>
          </w:tcPr>
          <w:p w:rsidR="00F26C63" w:rsidRPr="005C1628" w:rsidRDefault="00F26C63" w:rsidP="00F710D0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F26C63" w:rsidRDefault="00F26C63" w:rsidP="00DE2990">
      <w:pPr>
        <w:rPr>
          <w:rFonts w:ascii="Arial" w:hAnsi="Arial" w:cs="Arial"/>
          <w:b/>
        </w:rPr>
      </w:pPr>
    </w:p>
    <w:p w:rsidR="00F26C63" w:rsidRDefault="00F26C63" w:rsidP="00DE2990">
      <w:pPr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1320"/>
        <w:gridCol w:w="1025"/>
        <w:gridCol w:w="992"/>
        <w:gridCol w:w="992"/>
        <w:gridCol w:w="993"/>
        <w:gridCol w:w="992"/>
      </w:tblGrid>
      <w:tr w:rsidR="00371231" w:rsidRPr="005C1628" w:rsidTr="00865B5A">
        <w:trPr>
          <w:trHeight w:val="489"/>
        </w:trPr>
        <w:tc>
          <w:tcPr>
            <w:tcW w:w="3037" w:type="dxa"/>
            <w:vMerge w:val="restart"/>
            <w:shd w:val="clear" w:color="auto" w:fill="D9D9D9" w:themeFill="background1" w:themeFillShade="D9"/>
            <w:vAlign w:val="center"/>
          </w:tcPr>
          <w:p w:rsidR="00371231" w:rsidRPr="00D81156" w:rsidRDefault="00F26C63" w:rsidP="00075DC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71231" w:rsidRPr="005C1628">
              <w:rPr>
                <w:rFonts w:ascii="Arial" w:hAnsi="Arial" w:cs="Arial"/>
                <w:b/>
              </w:rPr>
              <w:t>.</w:t>
            </w:r>
            <w:r w:rsidR="00371231" w:rsidRPr="005C1628">
              <w:rPr>
                <w:rFonts w:ascii="Arial" w:hAnsi="Arial" w:cs="Arial"/>
              </w:rPr>
              <w:t xml:space="preserve"> </w:t>
            </w:r>
            <w:r w:rsidR="00371231">
              <w:rPr>
                <w:rFonts w:ascii="Arial" w:hAnsi="Arial" w:cs="Arial"/>
              </w:rPr>
              <w:t xml:space="preserve">Classificação </w:t>
            </w:r>
            <w:r w:rsidR="00865B5A">
              <w:rPr>
                <w:rFonts w:ascii="Arial" w:hAnsi="Arial" w:cs="Arial"/>
              </w:rPr>
              <w:t xml:space="preserve">do periódico </w:t>
            </w:r>
            <w:r w:rsidR="00371231">
              <w:rPr>
                <w:rFonts w:ascii="Arial" w:hAnsi="Arial" w:cs="Arial"/>
              </w:rPr>
              <w:t xml:space="preserve">no </w:t>
            </w:r>
            <w:proofErr w:type="spellStart"/>
            <w:r w:rsidR="00371231" w:rsidRPr="00075DCC">
              <w:rPr>
                <w:rFonts w:ascii="Arial" w:hAnsi="Arial" w:cs="Arial"/>
                <w:b/>
              </w:rPr>
              <w:t>Qualis</w:t>
            </w:r>
            <w:proofErr w:type="spellEnd"/>
            <w:r w:rsidR="00371231" w:rsidRPr="00075DCC">
              <w:rPr>
                <w:rFonts w:ascii="Arial" w:hAnsi="Arial" w:cs="Arial"/>
                <w:b/>
              </w:rPr>
              <w:t xml:space="preserve"> Capes da área PPUR/D</w:t>
            </w:r>
            <w:r w:rsidR="00D81156">
              <w:rPr>
                <w:rFonts w:ascii="Arial" w:hAnsi="Arial" w:cs="Arial"/>
                <w:b/>
              </w:rPr>
              <w:t xml:space="preserve">, </w:t>
            </w:r>
            <w:r w:rsidR="00D81156">
              <w:rPr>
                <w:rFonts w:ascii="Arial" w:hAnsi="Arial" w:cs="Arial"/>
              </w:rPr>
              <w:t>no caso de publicação</w:t>
            </w:r>
          </w:p>
        </w:tc>
        <w:tc>
          <w:tcPr>
            <w:tcW w:w="1320" w:type="dxa"/>
            <w:vMerge w:val="restart"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Estrato</w:t>
            </w:r>
          </w:p>
          <w:p w:rsidR="00371231" w:rsidRPr="005C1628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  <w:vAlign w:val="center"/>
          </w:tcPr>
          <w:p w:rsidR="00371231" w:rsidRPr="005C1628" w:rsidRDefault="00371231" w:rsidP="003712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992" w:type="dxa"/>
            <w:vAlign w:val="center"/>
          </w:tcPr>
          <w:p w:rsidR="00371231" w:rsidRPr="005C1628" w:rsidRDefault="00371231" w:rsidP="003712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A2</w:t>
            </w:r>
          </w:p>
        </w:tc>
        <w:tc>
          <w:tcPr>
            <w:tcW w:w="992" w:type="dxa"/>
            <w:vAlign w:val="center"/>
          </w:tcPr>
          <w:p w:rsidR="00371231" w:rsidRPr="005C1628" w:rsidRDefault="00371231" w:rsidP="003712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B1</w:t>
            </w:r>
          </w:p>
        </w:tc>
        <w:tc>
          <w:tcPr>
            <w:tcW w:w="993" w:type="dxa"/>
            <w:vAlign w:val="center"/>
          </w:tcPr>
          <w:p w:rsidR="00371231" w:rsidRPr="005C1628" w:rsidRDefault="00371231" w:rsidP="003712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B2</w:t>
            </w:r>
          </w:p>
        </w:tc>
        <w:tc>
          <w:tcPr>
            <w:tcW w:w="992" w:type="dxa"/>
            <w:vAlign w:val="center"/>
          </w:tcPr>
          <w:p w:rsidR="00371231" w:rsidRPr="005C1628" w:rsidRDefault="00371231" w:rsidP="003712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B3</w:t>
            </w:r>
          </w:p>
        </w:tc>
      </w:tr>
      <w:tr w:rsidR="00371231" w:rsidRPr="005C1628" w:rsidTr="00865B5A">
        <w:trPr>
          <w:trHeight w:val="371"/>
        </w:trPr>
        <w:tc>
          <w:tcPr>
            <w:tcW w:w="3037" w:type="dxa"/>
            <w:vMerge/>
            <w:shd w:val="clear" w:color="auto" w:fill="D9D9D9" w:themeFill="background1" w:themeFillShade="D9"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  <w:vMerge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025" w:type="dxa"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371231" w:rsidRDefault="00371231" w:rsidP="00075D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464B44" w:rsidRDefault="00DE2990" w:rsidP="00DE29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71231" w:rsidRDefault="00371231" w:rsidP="00DE2990">
      <w:pPr>
        <w:rPr>
          <w:rFonts w:ascii="Arial" w:hAnsi="Arial" w:cs="Arial"/>
        </w:rPr>
      </w:pPr>
    </w:p>
    <w:p w:rsidR="00371231" w:rsidRDefault="00371231"/>
    <w:p w:rsidR="00371231" w:rsidRDefault="00371231"/>
    <w:p w:rsidR="00865B5A" w:rsidRDefault="00865B5A"/>
    <w:p w:rsidR="00371231" w:rsidRDefault="00371231"/>
    <w:p w:rsidR="00371231" w:rsidRDefault="00371231"/>
    <w:p w:rsidR="00371231" w:rsidRDefault="00371231"/>
    <w:p w:rsidR="00371231" w:rsidRDefault="00371231"/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865B5A" w:rsidTr="00865B5A">
        <w:trPr>
          <w:jc w:val="center"/>
        </w:trPr>
        <w:tc>
          <w:tcPr>
            <w:tcW w:w="6232" w:type="dxa"/>
          </w:tcPr>
          <w:p w:rsidR="00865B5A" w:rsidRPr="00865B5A" w:rsidRDefault="00865B5A" w:rsidP="00865B5A">
            <w:pPr>
              <w:jc w:val="center"/>
              <w:rPr>
                <w:rFonts w:ascii="Arial" w:hAnsi="Arial" w:cs="Arial"/>
              </w:rPr>
            </w:pPr>
            <w:r w:rsidRPr="00865B5A">
              <w:rPr>
                <w:rFonts w:ascii="Arial" w:hAnsi="Arial" w:cs="Arial"/>
              </w:rPr>
              <w:t>Assinatura do Orientando</w:t>
            </w:r>
          </w:p>
        </w:tc>
      </w:tr>
    </w:tbl>
    <w:p w:rsidR="00865B5A" w:rsidRDefault="00865B5A"/>
    <w:p w:rsidR="00865B5A" w:rsidRDefault="00865B5A"/>
    <w:p w:rsidR="00865B5A" w:rsidRDefault="00865B5A">
      <w:pPr>
        <w:rPr>
          <w:rFonts w:ascii="Arial" w:hAnsi="Arial" w:cs="Arial"/>
        </w:rPr>
      </w:pPr>
    </w:p>
    <w:p w:rsidR="00865B5A" w:rsidRDefault="00865B5A">
      <w:pPr>
        <w:rPr>
          <w:rFonts w:ascii="Arial" w:hAnsi="Arial" w:cs="Arial"/>
          <w:b/>
        </w:rPr>
      </w:pPr>
    </w:p>
    <w:p w:rsidR="00865B5A" w:rsidRDefault="00865B5A">
      <w:pPr>
        <w:rPr>
          <w:rFonts w:ascii="Arial" w:hAnsi="Arial" w:cs="Arial"/>
          <w:b/>
        </w:rPr>
      </w:pPr>
      <w:r w:rsidRPr="00865B5A">
        <w:rPr>
          <w:rFonts w:ascii="Arial" w:hAnsi="Arial" w:cs="Arial"/>
          <w:b/>
        </w:rPr>
        <w:t>Concordância Formal do Orientador</w:t>
      </w:r>
    </w:p>
    <w:p w:rsidR="00865B5A" w:rsidRPr="00865B5A" w:rsidRDefault="00865B5A">
      <w:pPr>
        <w:rPr>
          <w:rFonts w:ascii="Arial" w:hAnsi="Arial" w:cs="Arial"/>
          <w:b/>
        </w:rPr>
      </w:pPr>
    </w:p>
    <w:p w:rsidR="00865B5A" w:rsidRDefault="00865B5A"/>
    <w:p w:rsidR="00865B5A" w:rsidRDefault="00865B5A"/>
    <w:p w:rsidR="00865B5A" w:rsidRDefault="00865B5A"/>
    <w:tbl>
      <w:tblPr>
        <w:tblStyle w:val="Tabelacomgrade"/>
        <w:tblW w:w="0" w:type="auto"/>
        <w:tblInd w:w="155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865B5A" w:rsidTr="00865B5A">
        <w:tc>
          <w:tcPr>
            <w:tcW w:w="6237" w:type="dxa"/>
          </w:tcPr>
          <w:p w:rsidR="00865B5A" w:rsidRPr="00865B5A" w:rsidRDefault="00865B5A" w:rsidP="00865B5A">
            <w:pPr>
              <w:jc w:val="center"/>
              <w:rPr>
                <w:rFonts w:ascii="Arial" w:hAnsi="Arial" w:cs="Arial"/>
              </w:rPr>
            </w:pPr>
            <w:r w:rsidRPr="00865B5A">
              <w:rPr>
                <w:rFonts w:ascii="Arial" w:hAnsi="Arial" w:cs="Arial"/>
              </w:rPr>
              <w:t>Assinatura do Orientador</w:t>
            </w:r>
          </w:p>
        </w:tc>
      </w:tr>
    </w:tbl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/>
    <w:p w:rsidR="00D81156" w:rsidRDefault="00D81156" w:rsidP="00D81156">
      <w:pPr>
        <w:jc w:val="both"/>
      </w:pPr>
      <w:r w:rsidRPr="00D81156">
        <w:rPr>
          <w:rFonts w:ascii="Arial" w:hAnsi="Arial" w:cs="Arial"/>
          <w:b/>
          <w:color w:val="FF0000"/>
        </w:rPr>
        <w:t>ATENÇÃO:</w:t>
      </w:r>
      <w:r w:rsidRPr="00D81156">
        <w:rPr>
          <w:rFonts w:ascii="Arial" w:hAnsi="Arial" w:cs="Arial"/>
          <w:color w:val="FF0000"/>
        </w:rPr>
        <w:t xml:space="preserve"> </w:t>
      </w:r>
      <w:r w:rsidR="00D7335A" w:rsidRPr="00D7335A">
        <w:rPr>
          <w:rFonts w:ascii="Arial" w:hAnsi="Arial" w:cs="Arial"/>
        </w:rPr>
        <w:t>é</w:t>
      </w:r>
      <w:r w:rsidR="00D7335A">
        <w:rPr>
          <w:rFonts w:ascii="Arial" w:hAnsi="Arial" w:cs="Arial"/>
          <w:color w:val="FF0000"/>
        </w:rPr>
        <w:t xml:space="preserve"> </w:t>
      </w:r>
      <w:r w:rsidRPr="00D81156">
        <w:rPr>
          <w:rFonts w:ascii="Arial" w:hAnsi="Arial" w:cs="Arial"/>
        </w:rPr>
        <w:t xml:space="preserve">essencial a anexação da comprovação da publicação/submissão e posterior gravação no formato </w:t>
      </w:r>
      <w:r w:rsidRPr="00D81156">
        <w:rPr>
          <w:rFonts w:ascii="Arial" w:hAnsi="Arial" w:cs="Arial"/>
          <w:b/>
        </w:rPr>
        <w:t>PDF</w:t>
      </w:r>
      <w:r w:rsidRPr="00D81156">
        <w:rPr>
          <w:rFonts w:ascii="Arial" w:hAnsi="Arial" w:cs="Arial"/>
        </w:rPr>
        <w:t xml:space="preserve"> para envio à coordenação</w:t>
      </w:r>
    </w:p>
    <w:sectPr w:rsidR="00D81156">
      <w:headerReference w:type="default" r:id="rId10"/>
      <w:footerReference w:type="default" r:id="rId11"/>
      <w:pgSz w:w="11907" w:h="16840" w:code="9"/>
      <w:pgMar w:top="567" w:right="1134" w:bottom="539" w:left="1418" w:header="522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EA" w:rsidRDefault="001657EA">
      <w:r>
        <w:separator/>
      </w:r>
    </w:p>
  </w:endnote>
  <w:endnote w:type="continuationSeparator" w:id="0">
    <w:p w:rsidR="001657EA" w:rsidRDefault="0016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28" w:rsidRPr="005C1628" w:rsidRDefault="00D81156" w:rsidP="005C1628">
    <w:pPr>
      <w:pStyle w:val="Rodap"/>
      <w:tabs>
        <w:tab w:val="clear" w:pos="4419"/>
        <w:tab w:val="clear" w:pos="8838"/>
        <w:tab w:val="right" w:pos="9355"/>
      </w:tabs>
      <w:rPr>
        <w:rFonts w:ascii="Cambria" w:hAnsi="Cambria" w:cs="Cambr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3DAF8E85" wp14:editId="12FB5E62">
              <wp:simplePos x="0" y="0"/>
              <wp:positionH relativeFrom="page">
                <wp:align>left</wp:align>
              </wp:positionH>
              <wp:positionV relativeFrom="page">
                <wp:posOffset>9961245</wp:posOffset>
              </wp:positionV>
              <wp:extent cx="7548245" cy="299720"/>
              <wp:effectExtent l="0" t="0" r="20955" b="0"/>
              <wp:wrapNone/>
              <wp:docPr id="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8245" cy="299720"/>
                        <a:chOff x="8" y="9"/>
                        <a:chExt cx="15823" cy="1439"/>
                      </a:xfrm>
                    </wpg:grpSpPr>
                    <wps:wsp>
                      <wps:cNvPr id="4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62D3B9DC" id="Group 8" o:spid="_x0000_s1026" style="position:absolute;margin-left:0;margin-top:784.35pt;width:594.35pt;height:23.6pt;flip:y;z-index:251658752;mso-width-percent:1000;mso-height-percent:900;mso-position-horizontal:left;mso-position-horizontal-relative:page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zm18UAAADaAAAADwAAAGRycy9kb3ducmV2LnhtbESPT2sCMRTE74V+h/AKXopmFSu6GsUW&#10;BKWl4J+Dx8fmuVncvCxJ1NVP3xQKPQ4z8xtmtmhtLa7kQ+VYQb+XgSAunK64VHDYr7pjECEia6wd&#10;k4I7BVjMn59mmGt34y1dd7EUCcIhRwUmxiaXMhSGLIaea4iTd3LeYkzSl1J7vCW4reUgy0bSYsVp&#10;wWBDH4aK8+5iFbx/rh7Dt/J74i+0eX2Yr+w4aM5KdV7a5RREpDb+h//aa61gCL9X0g2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zm18UAAADaAAAADwAAAAAAAAAA&#10;AAAAAAChAgAAZHJzL2Rvd25yZXYueG1sUEsFBgAAAAAEAAQA+QAAAJMDAAAAAA==&#10;" strokecolor="#31849b"/>
              <v:rect id="Rectangle 1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C54A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3B31F5" wp14:editId="34F88914">
              <wp:simplePos x="0" y="0"/>
              <wp:positionH relativeFrom="page">
                <wp:posOffset>7094855</wp:posOffset>
              </wp:positionH>
              <wp:positionV relativeFrom="page">
                <wp:posOffset>9991725</wp:posOffset>
              </wp:positionV>
              <wp:extent cx="90805" cy="270510"/>
              <wp:effectExtent l="27305" t="9525" r="5715" b="2794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27051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81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88463DE" id="Rectangle 6" o:spid="_x0000_s1026" style="position:absolute;margin-left:558.65pt;margin-top:786.75pt;width:7.15pt;height:21.3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" fillcolor="#4bacc6" strokecolor="#205867">
              <v:shadow on="t" offset="-2pt"/>
              <w10:wrap anchorx="page" anchory="page"/>
            </v:rect>
          </w:pict>
        </mc:Fallback>
      </mc:AlternateContent>
    </w:r>
    <w:r w:rsidR="00FC54A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376088" wp14:editId="3A7F376B">
              <wp:simplePos x="0" y="0"/>
              <wp:positionH relativeFrom="page">
                <wp:posOffset>410210</wp:posOffset>
              </wp:positionH>
              <wp:positionV relativeFrom="page">
                <wp:posOffset>9977120</wp:posOffset>
              </wp:positionV>
              <wp:extent cx="90805" cy="269875"/>
              <wp:effectExtent l="10160" t="13970" r="22860" b="2413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2698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EB604D4" id="Rectangle 7" o:spid="_x0000_s1026" style="position:absolute;margin-left:32.3pt;margin-top:785.6pt;width:7.15pt;height:21.2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" fillcolor="#4bacc6" strokecolor="#205867">
              <v:shadow on="t"/>
              <w10:wrap anchorx="page" anchory="page"/>
            </v:rect>
          </w:pict>
        </mc:Fallback>
      </mc:AlternateContent>
    </w:r>
    <w:r w:rsidR="005C1628">
      <w:rPr>
        <w:rFonts w:ascii="Cambria" w:hAnsi="Cambria" w:cs="Cambria"/>
      </w:rPr>
      <w:t xml:space="preserve">FORMULÁRIO – </w:t>
    </w:r>
    <w:r>
      <w:rPr>
        <w:rFonts w:ascii="Cambria" w:hAnsi="Cambria" w:cs="Cambria"/>
      </w:rPr>
      <w:t>Validação credito (s) por produção de artigos científicos</w:t>
    </w:r>
    <w:r w:rsidR="005C1628">
      <w:rPr>
        <w:rFonts w:ascii="Cambria" w:hAnsi="Cambria" w:cs="Cambria"/>
      </w:rPr>
      <w:tab/>
      <w:t xml:space="preserve">Página </w:t>
    </w:r>
    <w:r w:rsidR="005458E5">
      <w:fldChar w:fldCharType="begin"/>
    </w:r>
    <w:r w:rsidR="005458E5">
      <w:instrText xml:space="preserve"> PAGE   \* MERGEFORMAT </w:instrText>
    </w:r>
    <w:r w:rsidR="005458E5">
      <w:fldChar w:fldCharType="separate"/>
    </w:r>
    <w:r w:rsidR="006008E3" w:rsidRPr="006008E3">
      <w:rPr>
        <w:rFonts w:ascii="Cambria" w:hAnsi="Cambria" w:cs="Cambria"/>
        <w:noProof/>
      </w:rPr>
      <w:t>3</w:t>
    </w:r>
    <w:r w:rsidR="005458E5">
      <w:rPr>
        <w:rFonts w:ascii="Cambria" w:hAnsi="Cambria" w:cs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EA" w:rsidRDefault="001657EA">
      <w:r>
        <w:separator/>
      </w:r>
    </w:p>
  </w:footnote>
  <w:footnote w:type="continuationSeparator" w:id="0">
    <w:p w:rsidR="001657EA" w:rsidRDefault="0016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62" w:rsidRDefault="00A1696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256B0"/>
    <w:multiLevelType w:val="hybridMultilevel"/>
    <w:tmpl w:val="93D4C33A"/>
    <w:lvl w:ilvl="0" w:tplc="150E3974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6663FD"/>
    <w:multiLevelType w:val="hybridMultilevel"/>
    <w:tmpl w:val="BE4E4F18"/>
    <w:lvl w:ilvl="0" w:tplc="617A1C5E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271EF7"/>
    <w:multiLevelType w:val="hybridMultilevel"/>
    <w:tmpl w:val="162CFB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A74004"/>
    <w:multiLevelType w:val="hybridMultilevel"/>
    <w:tmpl w:val="3FF4FD3C"/>
    <w:lvl w:ilvl="0" w:tplc="6E4A650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C73C7"/>
    <w:multiLevelType w:val="hybridMultilevel"/>
    <w:tmpl w:val="220A4D5E"/>
    <w:lvl w:ilvl="0" w:tplc="6E4A650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21732"/>
    <w:multiLevelType w:val="hybridMultilevel"/>
    <w:tmpl w:val="3A32E18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D57AD"/>
    <w:multiLevelType w:val="hybridMultilevel"/>
    <w:tmpl w:val="A25AC122"/>
    <w:lvl w:ilvl="0" w:tplc="5406EB4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80DF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50"/>
    <w:rsid w:val="00020065"/>
    <w:rsid w:val="000200AA"/>
    <w:rsid w:val="0002511A"/>
    <w:rsid w:val="00053984"/>
    <w:rsid w:val="000719E7"/>
    <w:rsid w:val="00075DCC"/>
    <w:rsid w:val="0008557D"/>
    <w:rsid w:val="00091E0E"/>
    <w:rsid w:val="000A0666"/>
    <w:rsid w:val="000A2ACA"/>
    <w:rsid w:val="000B105D"/>
    <w:rsid w:val="000B360A"/>
    <w:rsid w:val="000C3DB6"/>
    <w:rsid w:val="000C4437"/>
    <w:rsid w:val="000E63A1"/>
    <w:rsid w:val="00102152"/>
    <w:rsid w:val="00117BF7"/>
    <w:rsid w:val="00134978"/>
    <w:rsid w:val="00135560"/>
    <w:rsid w:val="00154C37"/>
    <w:rsid w:val="001657EA"/>
    <w:rsid w:val="00191CAB"/>
    <w:rsid w:val="001963BA"/>
    <w:rsid w:val="001B2113"/>
    <w:rsid w:val="001B68A4"/>
    <w:rsid w:val="001C7F17"/>
    <w:rsid w:val="001E2C42"/>
    <w:rsid w:val="001E6510"/>
    <w:rsid w:val="001F1851"/>
    <w:rsid w:val="001F6B03"/>
    <w:rsid w:val="001F713D"/>
    <w:rsid w:val="0020562B"/>
    <w:rsid w:val="002078EC"/>
    <w:rsid w:val="00242D5F"/>
    <w:rsid w:val="00247418"/>
    <w:rsid w:val="00292B0D"/>
    <w:rsid w:val="002D3B44"/>
    <w:rsid w:val="002E2D94"/>
    <w:rsid w:val="002E63FB"/>
    <w:rsid w:val="002F3A84"/>
    <w:rsid w:val="00300F65"/>
    <w:rsid w:val="00307350"/>
    <w:rsid w:val="0031365C"/>
    <w:rsid w:val="00316728"/>
    <w:rsid w:val="00322C38"/>
    <w:rsid w:val="003309CF"/>
    <w:rsid w:val="00371231"/>
    <w:rsid w:val="003B5067"/>
    <w:rsid w:val="003E087B"/>
    <w:rsid w:val="003F347A"/>
    <w:rsid w:val="003F4FB7"/>
    <w:rsid w:val="004035A5"/>
    <w:rsid w:val="004044C8"/>
    <w:rsid w:val="004128CD"/>
    <w:rsid w:val="0043345B"/>
    <w:rsid w:val="0045492D"/>
    <w:rsid w:val="00460208"/>
    <w:rsid w:val="00464B44"/>
    <w:rsid w:val="00493904"/>
    <w:rsid w:val="004D40A2"/>
    <w:rsid w:val="004D7D23"/>
    <w:rsid w:val="004F099A"/>
    <w:rsid w:val="00506E36"/>
    <w:rsid w:val="00533D9F"/>
    <w:rsid w:val="005458E5"/>
    <w:rsid w:val="005665A7"/>
    <w:rsid w:val="005B4D9D"/>
    <w:rsid w:val="005C1628"/>
    <w:rsid w:val="005D60FF"/>
    <w:rsid w:val="006008E3"/>
    <w:rsid w:val="0061095D"/>
    <w:rsid w:val="006207F4"/>
    <w:rsid w:val="006213CB"/>
    <w:rsid w:val="006373A6"/>
    <w:rsid w:val="00684C67"/>
    <w:rsid w:val="006B7A60"/>
    <w:rsid w:val="00705622"/>
    <w:rsid w:val="007116CB"/>
    <w:rsid w:val="00711A68"/>
    <w:rsid w:val="00711DFE"/>
    <w:rsid w:val="00734214"/>
    <w:rsid w:val="00750250"/>
    <w:rsid w:val="00750CE5"/>
    <w:rsid w:val="00763B87"/>
    <w:rsid w:val="007758D6"/>
    <w:rsid w:val="007911FC"/>
    <w:rsid w:val="007B7054"/>
    <w:rsid w:val="007C41F8"/>
    <w:rsid w:val="007C58A8"/>
    <w:rsid w:val="007F2229"/>
    <w:rsid w:val="007F6493"/>
    <w:rsid w:val="00821C5C"/>
    <w:rsid w:val="0082376F"/>
    <w:rsid w:val="00826FA7"/>
    <w:rsid w:val="008308E2"/>
    <w:rsid w:val="008419DD"/>
    <w:rsid w:val="00857CEE"/>
    <w:rsid w:val="008626EE"/>
    <w:rsid w:val="00865B5A"/>
    <w:rsid w:val="00882571"/>
    <w:rsid w:val="00885461"/>
    <w:rsid w:val="008879F7"/>
    <w:rsid w:val="00897CB8"/>
    <w:rsid w:val="008A55C8"/>
    <w:rsid w:val="008A59BE"/>
    <w:rsid w:val="008E4D76"/>
    <w:rsid w:val="008F6E7D"/>
    <w:rsid w:val="00914997"/>
    <w:rsid w:val="00971EA6"/>
    <w:rsid w:val="00974AC5"/>
    <w:rsid w:val="0098406B"/>
    <w:rsid w:val="009D0955"/>
    <w:rsid w:val="00A053DA"/>
    <w:rsid w:val="00A16962"/>
    <w:rsid w:val="00A224D0"/>
    <w:rsid w:val="00A22D6A"/>
    <w:rsid w:val="00A73300"/>
    <w:rsid w:val="00A7725A"/>
    <w:rsid w:val="00AA38A8"/>
    <w:rsid w:val="00AD22F2"/>
    <w:rsid w:val="00AD55E3"/>
    <w:rsid w:val="00AE6826"/>
    <w:rsid w:val="00B06CC4"/>
    <w:rsid w:val="00B1446D"/>
    <w:rsid w:val="00B519BD"/>
    <w:rsid w:val="00B625B0"/>
    <w:rsid w:val="00B7592C"/>
    <w:rsid w:val="00B83858"/>
    <w:rsid w:val="00B8636F"/>
    <w:rsid w:val="00BA40F7"/>
    <w:rsid w:val="00BA52DF"/>
    <w:rsid w:val="00BB2E2A"/>
    <w:rsid w:val="00BD1567"/>
    <w:rsid w:val="00BD43BF"/>
    <w:rsid w:val="00BE7C12"/>
    <w:rsid w:val="00C053EF"/>
    <w:rsid w:val="00C51663"/>
    <w:rsid w:val="00C65DBE"/>
    <w:rsid w:val="00C9451E"/>
    <w:rsid w:val="00C956A9"/>
    <w:rsid w:val="00CB1C65"/>
    <w:rsid w:val="00CB2237"/>
    <w:rsid w:val="00CF10CC"/>
    <w:rsid w:val="00D21241"/>
    <w:rsid w:val="00D34FA3"/>
    <w:rsid w:val="00D5445C"/>
    <w:rsid w:val="00D7335A"/>
    <w:rsid w:val="00D740CC"/>
    <w:rsid w:val="00D81156"/>
    <w:rsid w:val="00D95E03"/>
    <w:rsid w:val="00DD5260"/>
    <w:rsid w:val="00DE01F8"/>
    <w:rsid w:val="00DE2990"/>
    <w:rsid w:val="00E36B2C"/>
    <w:rsid w:val="00E4737C"/>
    <w:rsid w:val="00E52467"/>
    <w:rsid w:val="00E574DF"/>
    <w:rsid w:val="00E576C1"/>
    <w:rsid w:val="00E73EBE"/>
    <w:rsid w:val="00E757C5"/>
    <w:rsid w:val="00EB0704"/>
    <w:rsid w:val="00EC1479"/>
    <w:rsid w:val="00EE44BE"/>
    <w:rsid w:val="00EE546F"/>
    <w:rsid w:val="00EF0E46"/>
    <w:rsid w:val="00F2581C"/>
    <w:rsid w:val="00F26C63"/>
    <w:rsid w:val="00F44C4F"/>
    <w:rsid w:val="00F504CF"/>
    <w:rsid w:val="00F525AC"/>
    <w:rsid w:val="00F6268C"/>
    <w:rsid w:val="00F754D4"/>
    <w:rsid w:val="00F84158"/>
    <w:rsid w:val="00F87301"/>
    <w:rsid w:val="00FA5592"/>
    <w:rsid w:val="00FC54AF"/>
    <w:rsid w:val="00FC64B5"/>
    <w:rsid w:val="00FD2E87"/>
    <w:rsid w:val="00FD45B1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39245C-F046-4B36-8DAA-D4BE9EA3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F1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ind w:firstLine="360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4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qFormat/>
    <w:pPr>
      <w:keepNext/>
      <w:spacing w:line="480" w:lineRule="auto"/>
      <w:jc w:val="right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8100"/>
      </w:tabs>
      <w:ind w:right="508"/>
      <w:jc w:val="right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keepNext/>
      <w:ind w:left="424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" w:hAnsi="Arial"/>
      <w:sz w:val="22"/>
      <w:szCs w:val="20"/>
    </w:rPr>
  </w:style>
  <w:style w:type="table" w:styleId="Tabelacomgrade">
    <w:name w:val="Table Grid"/>
    <w:basedOn w:val="Tabelanormal"/>
    <w:rsid w:val="001F7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1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3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1B2C-C471-463C-84DB-35EE6897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FÉRIAS</vt:lpstr>
    </vt:vector>
  </TitlesOfParts>
  <Company>Unicamp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FÉRIAS</dc:title>
  <dc:creator>Coordenação PGP</dc:creator>
  <cp:lastModifiedBy>DAGEE</cp:lastModifiedBy>
  <cp:revision>9</cp:revision>
  <cp:lastPrinted>2011-08-15T19:20:00Z</cp:lastPrinted>
  <dcterms:created xsi:type="dcterms:W3CDTF">2015-08-09T23:21:00Z</dcterms:created>
  <dcterms:modified xsi:type="dcterms:W3CDTF">2015-08-10T00:44:00Z</dcterms:modified>
</cp:coreProperties>
</file>