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180" w:type="dxa"/>
        <w:tblInd w:w="-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67"/>
        <w:gridCol w:w="6513"/>
      </w:tblGrid>
      <w:tr w14:paraId="7F98C0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7" w:hRule="atLeast"/>
        </w:trPr>
        <w:tc>
          <w:tcPr>
            <w:tcW w:w="2667" w:type="dxa"/>
            <w:tcBorders>
              <w:bottom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2C0D">
            <w:pPr>
              <w:pStyle w:val="3"/>
              <w:jc w:val="center"/>
            </w:pPr>
            <w:r>
              <w:drawing>
                <wp:inline distT="0" distB="0" distL="0" distR="0">
                  <wp:extent cx="1544955" cy="565785"/>
                  <wp:effectExtent l="0" t="0" r="0" b="5220"/>
                  <wp:docPr id="1" name="Figur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/>
                        </pic:nvPicPr>
                        <pic:blipFill>
                          <a:blip r:embed="rId4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120" cy="5662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tcBorders>
              <w:bottom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63D2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Ministério da Educação</w:t>
            </w:r>
          </w:p>
          <w:p w14:paraId="4C8A6F1B">
            <w:pPr>
              <w:pStyle w:val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Universidade Tecnológica Federal do Paraná</w:t>
            </w:r>
          </w:p>
          <w:p w14:paraId="7ABF56FA">
            <w:pPr>
              <w:pStyle w:val="3"/>
            </w:pPr>
            <w:r>
              <w:rPr>
                <w:rFonts w:ascii="Arial" w:hAnsi="Arial" w:cs="Arial"/>
                <w:sz w:val="24"/>
                <w:szCs w:val="24"/>
              </w:rPr>
              <w:t>Campus Dois Vizinhos</w:t>
            </w:r>
          </w:p>
          <w:p w14:paraId="49339DF7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de Pesquisa e Pós-Graduação</w:t>
            </w:r>
          </w:p>
          <w:p w14:paraId="7294269F">
            <w:pPr>
              <w:pStyle w:val="3"/>
            </w:pPr>
            <w:r>
              <w:rPr>
                <w:rFonts w:ascii="Arial" w:hAnsi="Arial" w:cs="Arial"/>
                <w:sz w:val="24"/>
                <w:szCs w:val="24"/>
              </w:rPr>
              <w:t>Programa de Pós-Graduação em Agroecossistemas</w:t>
            </w:r>
          </w:p>
        </w:tc>
      </w:tr>
      <w:tr w14:paraId="0AD38F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2667" w:type="dxa"/>
            <w:tcBorders>
              <w:top w:val="single" w:color="000000" w:sz="12" w:space="0"/>
              <w:bottom w:val="single" w:color="FFCC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DFA9">
            <w:pPr>
              <w:pStyle w:val="3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13" w:type="dxa"/>
            <w:tcBorders>
              <w:top w:val="single" w:color="000000" w:sz="12" w:space="0"/>
              <w:bottom w:val="single" w:color="FFCC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ADB0">
            <w:pPr>
              <w:pStyle w:val="2"/>
              <w:snapToGrid w:val="0"/>
              <w:rPr>
                <w:sz w:val="4"/>
                <w:szCs w:val="4"/>
              </w:rPr>
            </w:pPr>
          </w:p>
        </w:tc>
      </w:tr>
    </w:tbl>
    <w:p w14:paraId="3C43857C">
      <w:pPr>
        <w:pStyle w:val="3"/>
        <w:jc w:val="both"/>
        <w:rPr>
          <w:b/>
        </w:rPr>
      </w:pPr>
    </w:p>
    <w:p w14:paraId="47640031">
      <w:pPr>
        <w:pStyle w:val="3"/>
        <w:jc w:val="both"/>
        <w:rPr>
          <w:b/>
        </w:rPr>
      </w:pPr>
    </w:p>
    <w:p w14:paraId="13500598">
      <w:pPr>
        <w:pStyle w:val="3"/>
        <w:jc w:val="both"/>
        <w:rPr>
          <w:b/>
        </w:rPr>
      </w:pPr>
    </w:p>
    <w:p w14:paraId="340FF880">
      <w:pPr>
        <w:pStyle w:val="3"/>
        <w:jc w:val="both"/>
        <w:rPr>
          <w:b/>
        </w:rPr>
      </w:pPr>
    </w:p>
    <w:p w14:paraId="73DC1FF1">
      <w:pPr>
        <w:pStyle w:val="5"/>
        <w:spacing w:line="360" w:lineRule="auto"/>
        <w:jc w:val="center"/>
      </w:pPr>
      <w:r>
        <w:rPr>
          <w:bCs w:val="0"/>
          <w:sz w:val="24"/>
          <w:szCs w:val="24"/>
        </w:rPr>
        <w:t>SOLICITAÇÃO DE PRORROGAÇÃO DE PRAZO DE DEFESA</w:t>
      </w:r>
    </w:p>
    <w:p w14:paraId="20F33D41">
      <w:pPr>
        <w:pStyle w:val="3"/>
        <w:rPr>
          <w:bCs/>
          <w:sz w:val="24"/>
          <w:szCs w:val="24"/>
        </w:rPr>
      </w:pPr>
    </w:p>
    <w:p w14:paraId="08F354E9">
      <w:pPr>
        <w:pStyle w:val="3"/>
        <w:rPr>
          <w:sz w:val="24"/>
          <w:szCs w:val="24"/>
        </w:rPr>
      </w:pPr>
    </w:p>
    <w:p w14:paraId="176B8FB0">
      <w:pPr>
        <w:pStyle w:val="3"/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À Coordenação do Programa de Pós-Graduação em Agroecossitemas</w:t>
      </w:r>
    </w:p>
    <w:p w14:paraId="51C74F6D">
      <w:pPr>
        <w:pStyle w:val="10"/>
        <w:spacing w:line="360" w:lineRule="auto"/>
        <w:jc w:val="both"/>
        <w:rPr>
          <w:b/>
          <w:szCs w:val="24"/>
        </w:rPr>
      </w:pPr>
    </w:p>
    <w:p w14:paraId="3D26D950">
      <w:pPr>
        <w:pStyle w:val="10"/>
        <w:spacing w:line="360" w:lineRule="auto"/>
        <w:jc w:val="both"/>
        <w:rPr>
          <w:szCs w:val="24"/>
        </w:rPr>
      </w:pPr>
    </w:p>
    <w:p w14:paraId="27407641">
      <w:pPr>
        <w:pStyle w:val="10"/>
        <w:spacing w:line="360" w:lineRule="auto"/>
        <w:jc w:val="both"/>
        <w:rPr>
          <w:szCs w:val="24"/>
        </w:rPr>
      </w:pPr>
      <w:r>
        <w:rPr>
          <w:szCs w:val="24"/>
        </w:rPr>
        <w:t>Prezado Coordenador.</w:t>
      </w:r>
    </w:p>
    <w:p w14:paraId="06653BFF">
      <w:pPr>
        <w:pStyle w:val="10"/>
        <w:spacing w:line="360" w:lineRule="auto"/>
        <w:jc w:val="both"/>
      </w:pPr>
      <w:r>
        <w:rPr>
          <w:szCs w:val="24"/>
        </w:rPr>
        <w:t xml:space="preserve">Eu _______________________________ aluno(a) regularmente matriculado(a) no Programa de Pós-Graduação em Agroecossitemas, R.A. ___________, orientado(a) do Prof.(ª) Dr.(ª) _______________________________, venho pelo presente requerer  a </w:t>
      </w:r>
      <w:r>
        <w:rPr>
          <w:b/>
          <w:szCs w:val="24"/>
        </w:rPr>
        <w:t>PRORROGAÇÃO DO PRAZO PARA DEFESA DE MESTRADO</w:t>
      </w:r>
      <w:r>
        <w:rPr>
          <w:szCs w:val="24"/>
        </w:rPr>
        <w:t xml:space="preserve"> por _____________  dias (máximo </w:t>
      </w:r>
      <w:r>
        <w:rPr>
          <w:rFonts w:hint="default"/>
          <w:szCs w:val="24"/>
          <w:lang w:val="pt-BR"/>
        </w:rPr>
        <w:t>180</w:t>
      </w:r>
      <w:r>
        <w:rPr>
          <w:szCs w:val="24"/>
        </w:rPr>
        <w:t xml:space="preserve"> dias), a contar a partir de</w:t>
      </w:r>
      <w:r>
        <w:rPr>
          <w:szCs w:val="24"/>
          <w:highlight w:val="yellow"/>
        </w:rPr>
        <w:t xml:space="preserve"> </w:t>
      </w:r>
      <w:r>
        <w:rPr>
          <w:rFonts w:hint="default"/>
          <w:szCs w:val="24"/>
          <w:highlight w:val="yellow"/>
          <w:lang w:val="pt-BR"/>
        </w:rPr>
        <w:t>xx</w:t>
      </w:r>
      <w:r>
        <w:rPr>
          <w:szCs w:val="24"/>
          <w:highlight w:val="yellow"/>
          <w:shd w:val="clear" w:color="auto" w:fill="FFFF00"/>
        </w:rPr>
        <w:t>/</w:t>
      </w:r>
      <w:r>
        <w:rPr>
          <w:rFonts w:hint="default"/>
          <w:szCs w:val="24"/>
          <w:shd w:val="clear" w:color="auto" w:fill="FFFF00"/>
          <w:lang w:val="pt-BR"/>
        </w:rPr>
        <w:t>xx</w:t>
      </w:r>
      <w:r>
        <w:rPr>
          <w:szCs w:val="24"/>
          <w:shd w:val="clear" w:color="auto" w:fill="FFFF00"/>
        </w:rPr>
        <w:t>/</w:t>
      </w:r>
      <w:r>
        <w:rPr>
          <w:rFonts w:hint="default"/>
          <w:szCs w:val="24"/>
          <w:shd w:val="clear" w:color="auto" w:fill="FFFF00"/>
          <w:lang w:val="pt-BR"/>
        </w:rPr>
        <w:t>xxxx</w:t>
      </w:r>
      <w:r>
        <w:rPr>
          <w:szCs w:val="24"/>
        </w:rPr>
        <w:t xml:space="preserve"> . Em virtude </w:t>
      </w:r>
      <w:r>
        <w:rPr>
          <w:szCs w:val="24"/>
          <w:u w:val="single"/>
          <w:shd w:val="clear" w:color="auto" w:fill="FFFF00"/>
        </w:rPr>
        <w:t>(expor a justificativa pela qual está pedindo a prorrogação, caso necessário documentar)</w:t>
      </w:r>
      <w:r>
        <w:rPr>
          <w:szCs w:val="24"/>
          <w:u w:val="single"/>
        </w:rPr>
        <w:t>.</w:t>
      </w:r>
      <w:bookmarkStart w:id="0" w:name="_GoBack"/>
      <w:bookmarkEnd w:id="0"/>
    </w:p>
    <w:p w14:paraId="0345E714">
      <w:pPr>
        <w:pStyle w:val="10"/>
        <w:spacing w:line="360" w:lineRule="auto"/>
        <w:jc w:val="both"/>
        <w:rPr>
          <w:b/>
          <w:szCs w:val="24"/>
          <w:u w:val="single"/>
        </w:rPr>
      </w:pPr>
    </w:p>
    <w:p w14:paraId="20B8F74E">
      <w:pPr>
        <w:pStyle w:val="10"/>
        <w:spacing w:line="360" w:lineRule="auto"/>
        <w:jc w:val="both"/>
        <w:rPr>
          <w:b/>
          <w:szCs w:val="24"/>
          <w:u w:val="single"/>
        </w:rPr>
      </w:pPr>
    </w:p>
    <w:p w14:paraId="6A5ADB09">
      <w:pPr>
        <w:pStyle w:val="10"/>
        <w:spacing w:line="360" w:lineRule="auto"/>
        <w:jc w:val="both"/>
      </w:pPr>
      <w:r>
        <w:rPr>
          <w:b/>
          <w:szCs w:val="24"/>
          <w:u w:val="single"/>
        </w:rPr>
        <w:t>OBS: Deve ser entregue com no mínimo 30 dias de antecedência.</w:t>
      </w:r>
    </w:p>
    <w:p w14:paraId="709E256F">
      <w:pPr>
        <w:pStyle w:val="10"/>
        <w:spacing w:line="360" w:lineRule="auto"/>
        <w:jc w:val="both"/>
        <w:rPr>
          <w:b/>
          <w:szCs w:val="24"/>
          <w:u w:val="single"/>
        </w:rPr>
      </w:pPr>
    </w:p>
    <w:p w14:paraId="68EBBF43">
      <w:pPr>
        <w:pStyle w:val="10"/>
        <w:spacing w:line="360" w:lineRule="auto"/>
        <w:jc w:val="both"/>
        <w:rPr>
          <w:szCs w:val="24"/>
          <w:u w:val="single"/>
        </w:rPr>
      </w:pPr>
    </w:p>
    <w:tbl>
      <w:tblPr>
        <w:tblStyle w:val="8"/>
        <w:tblW w:w="915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68"/>
        <w:gridCol w:w="2797"/>
        <w:gridCol w:w="2687"/>
      </w:tblGrid>
      <w:tr w14:paraId="0662F8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6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B8B7E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Nestes termos, pede deferimento:</w:t>
            </w:r>
          </w:p>
          <w:p w14:paraId="2F9A24DE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___/___/__  </w:t>
            </w:r>
          </w:p>
          <w:p w14:paraId="37FE880D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6A2FB3B4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Assinatura do(a) aluno(a)</w:t>
            </w:r>
          </w:p>
        </w:tc>
        <w:tc>
          <w:tcPr>
            <w:tcW w:w="2797" w:type="dxa"/>
            <w:tcBorders>
              <w:top w:val="double" w:color="000000" w:sz="4" w:space="0"/>
              <w:left w:val="single" w:color="000000" w:sz="6" w:space="0"/>
              <w:bottom w:val="doub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A39D2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Deferido</w:t>
            </w:r>
          </w:p>
          <w:p w14:paraId="387EF178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Indeferido</w:t>
            </w:r>
          </w:p>
          <w:p w14:paraId="2E311407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D44966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6F6283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16902CBA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 xml:space="preserve">Orientador(a)                      </w:t>
            </w:r>
          </w:p>
        </w:tc>
        <w:tc>
          <w:tcPr>
            <w:tcW w:w="2687" w:type="dxa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444B2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Deferido</w:t>
            </w:r>
          </w:p>
          <w:p w14:paraId="18A36F0B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Indeferido</w:t>
            </w:r>
          </w:p>
          <w:p w14:paraId="73394C46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B65833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B082F8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4AFF15E1">
            <w:pPr>
              <w:pStyle w:val="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Coordenação</w:t>
            </w:r>
          </w:p>
        </w:tc>
      </w:tr>
    </w:tbl>
    <w:p w14:paraId="48B0CD41">
      <w:pPr>
        <w:pStyle w:val="3"/>
        <w:jc w:val="both"/>
      </w:pPr>
      <w:r>
        <w:rPr>
          <w:rFonts w:ascii="Arial" w:hAnsi="Arial" w:cs="Arial"/>
          <w:sz w:val="24"/>
          <w:szCs w:val="24"/>
        </w:rPr>
        <w:t>Não serão aceitos requerimentos sem a anuência do orientador(a).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ge">
                  <wp:posOffset>9124315</wp:posOffset>
                </wp:positionV>
                <wp:extent cx="5537200" cy="621665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160" cy="621720"/>
                        </a:xfrm>
                        <a:prstGeom prst="rect">
                          <a:avLst/>
                        </a:prstGeom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Style w:val="8"/>
                              <w:tblW w:w="8721" w:type="dxa"/>
                              <w:jc w:val="center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8721"/>
                            </w:tblGrid>
                            <w:tr w14:paraId="514E6603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721" w:type="dxa"/>
                                  <w:tcBorders>
                                    <w:bottom w:val="single" w:color="000000" w:sz="8" w:space="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212DDD8">
                                  <w:pPr>
                                    <w:pStyle w:val="3"/>
                                    <w:snapToGrid w:val="0"/>
                                    <w:jc w:val="right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Campus Dois Vizinhos</w:t>
                                  </w:r>
                                </w:p>
                              </w:tc>
                            </w:tr>
                            <w:tr w14:paraId="58F2B384">
                              <w:tblPrEx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72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EBD9C23">
                                  <w:pPr>
                                    <w:pStyle w:val="3"/>
                                    <w:snapToGrid w:val="0"/>
                                    <w:jc w:val="right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Estrada para Boa Esperança, Km 04 – Comunidade de São Cristóvão</w:t>
                                  </w:r>
                                </w:p>
                                <w:p w14:paraId="50052673">
                                  <w:pPr>
                                    <w:pStyle w:val="3"/>
                                    <w:jc w:val="right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85660-000 – Dois Vizinhos – Paraná - Brasil</w:t>
                                  </w:r>
                                </w:p>
                                <w:p w14:paraId="479FE6F6">
                                  <w:pPr>
                                    <w:pStyle w:val="3"/>
                                    <w:jc w:val="right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Fone: (46) 3536-8900</w:t>
                                  </w:r>
                                </w:p>
                                <w:p w14:paraId="77A84B23">
                                  <w:pPr>
                                    <w:pStyle w:val="3"/>
                                    <w:jc w:val="right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www.utfpr.edu.br</w:t>
                                  </w:r>
                                </w:p>
                              </w:tc>
                            </w:tr>
                          </w:tbl>
                          <w:p w14:paraId="739CEA80">
                            <w:pPr>
                              <w:pStyle w:val="3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1" o:spid="_x0000_s1026" o:spt="202" type="#_x0000_t202" style="position:absolute;left:0pt;margin-left:-5.4pt;margin-top:718.45pt;height:48.95pt;width:436pt;mso-position-horizontal-relative:margin;mso-position-vertic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TY1tdkAAAANAQAADwAAAAAAAAAB&#10;ACAAAAAiAAAAZHJzL2Rvd25yZXYueG1sUEsBAhQAFAAAAAgAh07iQCTV2jDWAQAAsgMAAA4AAAAA&#10;AAAAAQAgAAAAKAEAAGRycy9lMm9Eb2MueG1sUEsFBgAAAAAGAAYAWQEAAH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8"/>
                        <w:tblW w:w="8721" w:type="dxa"/>
                        <w:jc w:val="center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8721"/>
                      </w:tblGrid>
                      <w:tr w14:paraId="514E6603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721" w:type="dxa"/>
                            <w:tcBorders>
                              <w:bottom w:val="single" w:color="000000" w:sz="8" w:space="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212DDD8">
                            <w:pPr>
                              <w:pStyle w:val="3"/>
                              <w:snapToGrid w:val="0"/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Campus Dois Vizinhos</w:t>
                            </w:r>
                          </w:p>
                        </w:tc>
                      </w:tr>
                      <w:tr w14:paraId="58F2B384">
                        <w:tblPrEx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72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EBD9C23">
                            <w:pPr>
                              <w:pStyle w:val="3"/>
                              <w:snapToGrid w:val="0"/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Estrada para Boa Esperança, Km 04 – Comunidade de São Cristóvão</w:t>
                            </w:r>
                          </w:p>
                          <w:p w14:paraId="50052673">
                            <w:pPr>
                              <w:pStyle w:val="3"/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85660-000 – Dois Vizinhos – Paraná - Brasil</w:t>
                            </w:r>
                          </w:p>
                          <w:p w14:paraId="479FE6F6">
                            <w:pPr>
                              <w:pStyle w:val="3"/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Fone: (46) 3536-8900</w:t>
                            </w:r>
                          </w:p>
                          <w:p w14:paraId="77A84B23">
                            <w:pPr>
                              <w:pStyle w:val="3"/>
                              <w:jc w:val="right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www.utfpr.edu.br</w:t>
                            </w:r>
                          </w:p>
                        </w:tc>
                      </w:tr>
                    </w:tbl>
                    <w:p w14:paraId="739CEA80">
                      <w:pPr>
                        <w:pStyle w:val="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8AC8FA">
      <w:pPr>
        <w:pStyle w:val="3"/>
        <w:jc w:val="both"/>
        <w:rPr>
          <w:b/>
          <w:sz w:val="24"/>
          <w:szCs w:val="24"/>
        </w:rPr>
      </w:pPr>
    </w:p>
    <w:sectPr>
      <w:pgSz w:w="11906" w:h="16838"/>
      <w:pgMar w:top="851" w:right="1134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</w:compat>
  <w:rsids>
    <w:rsidRoot w:val="000804EE"/>
    <w:rsid w:val="000804EE"/>
    <w:rsid w:val="00397667"/>
    <w:rsid w:val="00744CD5"/>
    <w:rsid w:val="36F90098"/>
    <w:rsid w:val="4A713F14"/>
    <w:rsid w:val="57E21547"/>
    <w:rsid w:val="66B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SimSun" w:cs="Arial"/>
      <w:kern w:val="3"/>
      <w:sz w:val="24"/>
      <w:szCs w:val="24"/>
      <w:lang w:val="pt-BR" w:eastAsia="zh-CN" w:bidi="hi-IN"/>
    </w:rPr>
  </w:style>
  <w:style w:type="paragraph" w:styleId="2">
    <w:name w:val="heading 1"/>
    <w:basedOn w:val="3"/>
    <w:next w:val="3"/>
    <w:qFormat/>
    <w:uiPriority w:val="0"/>
    <w:pPr>
      <w:keepNext/>
      <w:outlineLvl w:val="0"/>
    </w:pPr>
    <w:rPr>
      <w:rFonts w:ascii="Arial" w:hAnsi="Arial" w:eastAsia="Arial" w:cs="Arial"/>
      <w:sz w:val="24"/>
    </w:rPr>
  </w:style>
  <w:style w:type="paragraph" w:styleId="4">
    <w:name w:val="heading 2"/>
    <w:basedOn w:val="3"/>
    <w:next w:val="3"/>
    <w:qFormat/>
    <w:uiPriority w:val="0"/>
    <w:pPr>
      <w:keepNext/>
      <w:jc w:val="right"/>
      <w:outlineLvl w:val="1"/>
    </w:pPr>
    <w:rPr>
      <w:rFonts w:ascii="Arial" w:hAnsi="Arial" w:eastAsia="Arial" w:cs="Arial"/>
      <w:sz w:val="24"/>
    </w:rPr>
  </w:style>
  <w:style w:type="paragraph" w:styleId="5">
    <w:name w:val="heading 3"/>
    <w:basedOn w:val="3"/>
    <w:next w:val="3"/>
    <w:uiPriority w:val="0"/>
    <w:pPr>
      <w:keepNext/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3"/>
    <w:next w:val="3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Standard"/>
    <w:uiPriority w:val="0"/>
    <w:pPr>
      <w:widowControl/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pt-BR" w:eastAsia="zh-CN" w:bidi="ar-SA"/>
    </w:rPr>
  </w:style>
  <w:style w:type="paragraph" w:styleId="9">
    <w:name w:val="List"/>
    <w:basedOn w:val="10"/>
    <w:qFormat/>
    <w:uiPriority w:val="0"/>
  </w:style>
  <w:style w:type="paragraph" w:customStyle="1" w:styleId="10">
    <w:name w:val="Text body"/>
    <w:basedOn w:val="3"/>
    <w:qFormat/>
    <w:uiPriority w:val="0"/>
    <w:rPr>
      <w:rFonts w:ascii="Arial" w:hAnsi="Arial" w:eastAsia="Arial" w:cs="Arial"/>
      <w:sz w:val="24"/>
    </w:rPr>
  </w:style>
  <w:style w:type="paragraph" w:styleId="11">
    <w:name w:val="caption"/>
    <w:basedOn w:val="3"/>
    <w:next w:val="1"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Balloon Text"/>
    <w:basedOn w:val="3"/>
    <w:uiPriority w:val="0"/>
    <w:rPr>
      <w:rFonts w:ascii="Tahoma" w:hAnsi="Tahoma" w:eastAsia="Tahoma" w:cs="Tahoma"/>
      <w:sz w:val="16"/>
      <w:szCs w:val="16"/>
    </w:rPr>
  </w:style>
  <w:style w:type="paragraph" w:customStyle="1" w:styleId="13">
    <w:name w:val="Heading"/>
    <w:basedOn w:val="3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4">
    <w:name w:val="Index"/>
    <w:basedOn w:val="3"/>
    <w:uiPriority w:val="0"/>
    <w:pPr>
      <w:suppressLineNumbers/>
    </w:pPr>
    <w:rPr>
      <w:rFonts w:cs="Arial"/>
      <w:sz w:val="24"/>
    </w:rPr>
  </w:style>
  <w:style w:type="paragraph" w:customStyle="1" w:styleId="15">
    <w:name w:val="Table Contents"/>
    <w:basedOn w:val="3"/>
    <w:uiPriority w:val="0"/>
    <w:pPr>
      <w:suppressLineNumbers/>
    </w:pPr>
  </w:style>
  <w:style w:type="paragraph" w:customStyle="1" w:styleId="16">
    <w:name w:val="Table Heading"/>
    <w:basedOn w:val="15"/>
    <w:uiPriority w:val="0"/>
    <w:pPr>
      <w:jc w:val="center"/>
    </w:pPr>
    <w:rPr>
      <w:b/>
      <w:bCs/>
    </w:rPr>
  </w:style>
  <w:style w:type="paragraph" w:customStyle="1" w:styleId="17">
    <w:name w:val="Frame contents"/>
    <w:basedOn w:val="3"/>
    <w:uiPriority w:val="0"/>
  </w:style>
  <w:style w:type="character" w:customStyle="1" w:styleId="18">
    <w:name w:val="WW8Num1z0"/>
    <w:qFormat/>
    <w:uiPriority w:val="0"/>
  </w:style>
  <w:style w:type="character" w:customStyle="1" w:styleId="19">
    <w:name w:val="WW8Num1z1"/>
    <w:uiPriority w:val="0"/>
  </w:style>
  <w:style w:type="character" w:customStyle="1" w:styleId="20">
    <w:name w:val="WW8Num1z2"/>
    <w:uiPriority w:val="0"/>
  </w:style>
  <w:style w:type="character" w:customStyle="1" w:styleId="21">
    <w:name w:val="WW8Num1z3"/>
    <w:qFormat/>
    <w:uiPriority w:val="0"/>
  </w:style>
  <w:style w:type="character" w:customStyle="1" w:styleId="22">
    <w:name w:val="WW8Num1z4"/>
    <w:qFormat/>
    <w:uiPriority w:val="0"/>
  </w:style>
  <w:style w:type="character" w:customStyle="1" w:styleId="23">
    <w:name w:val="WW8Num1z5"/>
    <w:uiPriority w:val="0"/>
  </w:style>
  <w:style w:type="character" w:customStyle="1" w:styleId="24">
    <w:name w:val="WW8Num1z6"/>
    <w:uiPriority w:val="0"/>
  </w:style>
  <w:style w:type="character" w:customStyle="1" w:styleId="25">
    <w:name w:val="WW8Num1z7"/>
    <w:uiPriority w:val="0"/>
  </w:style>
  <w:style w:type="character" w:customStyle="1" w:styleId="26">
    <w:name w:val="WW8Num1z8"/>
    <w:qFormat/>
    <w:uiPriority w:val="0"/>
  </w:style>
  <w:style w:type="character" w:customStyle="1" w:styleId="27">
    <w:name w:val="WW8Num2z0"/>
    <w:uiPriority w:val="0"/>
  </w:style>
  <w:style w:type="character" w:customStyle="1" w:styleId="28">
    <w:name w:val="WW8Num2z1"/>
    <w:uiPriority w:val="0"/>
  </w:style>
  <w:style w:type="character" w:customStyle="1" w:styleId="29">
    <w:name w:val="WW8Num2z2"/>
    <w:qFormat/>
    <w:uiPriority w:val="0"/>
  </w:style>
  <w:style w:type="character" w:customStyle="1" w:styleId="30">
    <w:name w:val="WW8Num2z3"/>
    <w:qFormat/>
    <w:uiPriority w:val="0"/>
  </w:style>
  <w:style w:type="character" w:customStyle="1" w:styleId="31">
    <w:name w:val="WW8Num2z4"/>
    <w:qFormat/>
    <w:uiPriority w:val="0"/>
  </w:style>
  <w:style w:type="character" w:customStyle="1" w:styleId="32">
    <w:name w:val="WW8Num2z5"/>
    <w:uiPriority w:val="0"/>
  </w:style>
  <w:style w:type="character" w:customStyle="1" w:styleId="33">
    <w:name w:val="WW8Num2z6"/>
    <w:uiPriority w:val="0"/>
  </w:style>
  <w:style w:type="character" w:customStyle="1" w:styleId="34">
    <w:name w:val="WW8Num2z7"/>
    <w:qFormat/>
    <w:uiPriority w:val="0"/>
  </w:style>
  <w:style w:type="character" w:customStyle="1" w:styleId="35">
    <w:name w:val="WW8Num2z8"/>
    <w:qFormat/>
    <w:uiPriority w:val="0"/>
  </w:style>
  <w:style w:type="character" w:customStyle="1" w:styleId="36">
    <w:name w:val="Título 3 Char"/>
    <w:basedOn w:val="7"/>
    <w:qFormat/>
    <w:uiPriority w:val="0"/>
    <w:rPr>
      <w:rFonts w:ascii="Arial" w:hAnsi="Arial" w:eastAsia="Arial" w:cs="Arial"/>
      <w:b/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1009</Characters>
  <Lines>8</Lines>
  <Paragraphs>2</Paragraphs>
  <TotalTime>1</TotalTime>
  <ScaleCrop>false</ScaleCrop>
  <LinksUpToDate>false</LinksUpToDate>
  <CharactersWithSpaces>1193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2018-10-23T14:33:00Z</dcterms:created>
  <dc:creator>KATSUK SUEMITSU</dc:creator>
  <cp:lastModifiedBy>Jozana Klein</cp:lastModifiedBy>
  <cp:lastPrinted>2014-08-14T15:05:00Z</cp:lastPrinted>
  <dcterms:modified xsi:type="dcterms:W3CDTF">2024-07-08T17:59:28Z</dcterms:modified>
  <dc:title>Ministério da Educação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99999B1CAA744B47B86BC98F9B65462C_13</vt:lpwstr>
  </property>
</Properties>
</file>