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margin" w:leftFromText="141" w:rightFromText="141" w:tblpX="0" w:tblpXSpec="center" w:tblpY="54" w:topFromText="0" w:vertAnchor="text"/>
        <w:tblW w:w="94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174"/>
        <w:gridCol w:w="4595"/>
        <w:gridCol w:w="2695"/>
      </w:tblGrid>
      <w:tr>
        <w:trPr>
          <w:trHeight w:val="1129" w:hRule="atLeast"/>
        </w:trPr>
        <w:tc>
          <w:tcPr>
            <w:tcW w:w="2174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bookmarkStart w:id="0" w:name="_GoBack"/>
            <w:bookmarkEnd w:id="0"/>
            <w:r>
              <w:rPr/>
              <w:drawing>
                <wp:inline distT="0" distB="0" distL="0" distR="0">
                  <wp:extent cx="736600" cy="736600"/>
                  <wp:effectExtent l="0" t="0" r="0" b="0"/>
                  <wp:docPr id="1" name="Imagem 1" descr="brasão da república_c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brasão da república_c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5" w:type="dxa"/>
            <w:tcBorders>
              <w:bottom w:val="single" w:sz="12" w:space="0" w:color="000000"/>
            </w:tcBorders>
            <w:vAlign w:val="center"/>
          </w:tcPr>
          <w:p>
            <w:pPr>
              <w:pStyle w:val="Ttulo1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Ministério da Educação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Universidade Tecnológica Federal do Paraná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Campus Apucarana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i/>
                <w:i/>
              </w:rPr>
            </w:pPr>
            <w:r>
              <w:rPr>
                <w:rFonts w:ascii="Arial" w:hAnsi="Arial"/>
              </w:rPr>
              <w:t>Diretoria de Pesquisa e Pós-Graduação</w:t>
            </w:r>
          </w:p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695" w:type="dxa"/>
            <w:tcBorders>
              <w:bottom w:val="single" w:sz="12" w:space="0" w:color="000000"/>
            </w:tcBorders>
            <w:vAlign w:val="center"/>
          </w:tcPr>
          <w:p>
            <w:pPr>
              <w:pStyle w:val="Ttulo1"/>
              <w:widowControl w:val="false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295400" cy="514350"/>
                  <wp:effectExtent l="0" t="0" r="0" b="0"/>
                  <wp:docPr id="2" name="Imagem 2" descr="logo_UTFPR_c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logo_UTFPR_c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0" w:hRule="atLeast"/>
        </w:trPr>
        <w:tc>
          <w:tcPr>
            <w:tcW w:w="2174" w:type="dxa"/>
            <w:tcBorders>
              <w:top w:val="single" w:sz="12" w:space="0" w:color="000000"/>
              <w:bottom w:val="single" w:sz="12" w:space="0" w:color="FFCC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</w:r>
          </w:p>
        </w:tc>
        <w:tc>
          <w:tcPr>
            <w:tcW w:w="4595" w:type="dxa"/>
            <w:tcBorders>
              <w:top w:val="single" w:sz="12" w:space="0" w:color="000000"/>
              <w:bottom w:val="single" w:sz="12" w:space="0" w:color="FFCC00"/>
            </w:tcBorders>
            <w:vAlign w:val="center"/>
          </w:tcPr>
          <w:p>
            <w:pPr>
              <w:pStyle w:val="Ttulo1"/>
              <w:widowControl w:val="false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  <w:tc>
          <w:tcPr>
            <w:tcW w:w="2695" w:type="dxa"/>
            <w:tcBorders>
              <w:top w:val="single" w:sz="12" w:space="0" w:color="000000"/>
              <w:bottom w:val="single" w:sz="12" w:space="0" w:color="FFCC00"/>
            </w:tcBorders>
          </w:tcPr>
          <w:p>
            <w:pPr>
              <w:pStyle w:val="Ttulo1"/>
              <w:widowControl w:val="false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</w:tr>
    </w:tbl>
    <w:p>
      <w:pPr>
        <w:pStyle w:val="Normal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7500" cy="2148205"/>
          <wp:effectExtent l="0" t="0" r="0" b="0"/>
          <wp:wrapNone/>
          <wp:docPr id="3" name="WordPictureWatermark580745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5807450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214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7500" cy="2148205"/>
          <wp:effectExtent l="0" t="0" r="0" b="0"/>
          <wp:wrapNone/>
          <wp:docPr id="4" name="WordPictureWatermark580745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5807451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214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7500" cy="2148205"/>
          <wp:effectExtent l="0" t="0" r="0" b="0"/>
          <wp:wrapNone/>
          <wp:docPr id="5" name="WordPictureWatermark580745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5807451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214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034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en-US" w:val="pt-BR" w:bidi="ar-SA"/>
    </w:rPr>
  </w:style>
  <w:style w:type="paragraph" w:styleId="Ttulo1">
    <w:name w:val="Heading 1"/>
    <w:basedOn w:val="Normal"/>
    <w:next w:val="Normal"/>
    <w:qFormat/>
    <w:rsid w:val="009c034a"/>
    <w:pPr>
      <w:keepNext w:val="true"/>
      <w:outlineLvl w:val="0"/>
    </w:pPr>
    <w:rPr>
      <w:rFonts w:ascii="Arial" w:hAnsi="Arial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qFormat/>
    <w:rsid w:val="00623df4"/>
    <w:rPr>
      <w:rFonts w:ascii="Tahoma" w:hAnsi="Tahoma" w:cs="Tahoma"/>
      <w:sz w:val="16"/>
      <w:szCs w:val="16"/>
      <w:lang w:eastAsia="en-US"/>
    </w:rPr>
  </w:style>
  <w:style w:type="character" w:styleId="MapadoDocumentoChar" w:customStyle="1">
    <w:name w:val="Mapa do Documento Char"/>
    <w:link w:val="MapadoDocumento"/>
    <w:qFormat/>
    <w:rsid w:val="002268d2"/>
    <w:rPr>
      <w:rFonts w:ascii="Tahoma" w:hAnsi="Tahoma" w:cs="Tahoma"/>
      <w:sz w:val="16"/>
      <w:szCs w:val="16"/>
      <w:lang w:eastAsia="en-US"/>
    </w:rPr>
  </w:style>
  <w:style w:type="character" w:styleId="CabealhoChar" w:customStyle="1">
    <w:name w:val="Cabeçalho Char"/>
    <w:link w:val="Cabealho"/>
    <w:qFormat/>
    <w:rsid w:val="008f3e5f"/>
    <w:rPr>
      <w:lang w:eastAsia="en-US"/>
    </w:rPr>
  </w:style>
  <w:style w:type="character" w:styleId="RodapChar" w:customStyle="1">
    <w:name w:val="Rodapé Char"/>
    <w:link w:val="Rodap"/>
    <w:qFormat/>
    <w:rsid w:val="008f3e5f"/>
    <w:rPr>
      <w:lang w:eastAsia="en-US"/>
    </w:rPr>
  </w:style>
  <w:style w:type="character" w:styleId="BookTitle">
    <w:name w:val="Book Title"/>
    <w:uiPriority w:val="33"/>
    <w:qFormat/>
    <w:rsid w:val="00963c8f"/>
    <w:rPr>
      <w:b/>
      <w:bCs/>
      <w:smallCaps/>
      <w:spacing w:val="5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qFormat/>
    <w:rsid w:val="00623df4"/>
    <w:pPr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MapadoDocumentoChar"/>
    <w:qFormat/>
    <w:rsid w:val="002268d2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8f3e5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rsid w:val="008f3e5f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9c034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LibreOffice/7.2.1.2$Windows_X86_64 LibreOffice_project/87b77fad49947c1441b67c559c339af8f3517e22</Application>
  <AppVersion>15.0000</AppVersion>
  <DocSecurity>4</DocSecurity>
  <Pages>1</Pages>
  <Words>15</Words>
  <Characters>106</Characters>
  <CharactersWithSpaces>117</CharactersWithSpaces>
  <Paragraphs>6</Paragraphs>
  <Company>UTFPR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2025-05-29T15:49:00Z</dcterms:created>
  <dc:creator>jatoba</dc:creator>
  <dc:description/>
  <dc:language>pt-BR</dc:language>
  <cp:lastModifiedBy>FLAVIO AVANCI DE SOUZA</cp:lastModifiedBy>
  <cp:lastPrinted>2014-05-16T19:29:00Z</cp:lastPrinted>
  <dcterms:modified xsi:type="dcterms:W3CDTF">2025-05-29T15:49:00Z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