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
          <w:bCs/>
        </w:rPr>
      </w:pPr>
      <w:r>
        <w:rPr>
          <w:rFonts w:cs="Arial" w:ascii="Arial" w:hAnsi="Arial"/>
          <w:b/>
          <w:bCs/>
        </w:rPr>
        <w:t>ANEXO B</w:t>
        <w:br/>
        <w:t>AO EDITAL Nº 03/2025 – PPGTP</w:t>
      </w:r>
    </w:p>
    <w:p>
      <w:pPr>
        <w:pStyle w:val="Normal"/>
        <w:rPr/>
      </w:pPr>
      <w:r>
        <w:rPr/>
      </w:r>
    </w:p>
    <w:p>
      <w:pPr>
        <w:pStyle w:val="Normal"/>
        <w:rPr>
          <w:b/>
          <w:b/>
          <w:bCs/>
        </w:rPr>
      </w:pPr>
      <w:r>
        <w:rPr>
          <w:b/>
          <w:bCs/>
        </w:rPr>
        <w:t>FORMULÁRIO DE PEDIDO DE BOLSA</w:t>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cPr>
          <w:p>
            <w:pPr>
              <w:pStyle w:val="Corpodotexto"/>
              <w:widowControl w:val="false"/>
              <w:spacing w:lineRule="auto" w:line="360" w:before="138" w:after="0"/>
              <w:jc w:val="left"/>
              <w:rPr>
                <w:b/>
                <w:b/>
                <w:sz w:val="20"/>
              </w:rPr>
            </w:pPr>
            <w:r>
              <w:rPr>
                <w:rFonts w:cs="Arial" w:ascii="Arial" w:hAnsi="Arial"/>
                <w:b/>
                <w:spacing w:val="-2"/>
                <w:sz w:val="22"/>
                <w:szCs w:val="22"/>
                <w:lang w:eastAsia="en-US" w:bidi="ar-SA"/>
              </w:rPr>
              <w:t>INFORMAÇÃO</w:t>
            </w:r>
          </w:p>
        </w:tc>
      </w:tr>
      <w:tr>
        <w:trPr/>
        <w:tc>
          <w:tcPr>
            <w:tcW w:w="8494" w:type="dxa"/>
            <w:tcBorders/>
          </w:tcPr>
          <w:p>
            <w:pPr>
              <w:pStyle w:val="Corpodotexto"/>
              <w:widowControl w:val="false"/>
              <w:spacing w:lineRule="auto" w:line="360" w:before="138" w:after="0"/>
              <w:jc w:val="left"/>
              <w:rPr>
                <w:b/>
                <w:b/>
                <w:sz w:val="20"/>
              </w:rPr>
            </w:pPr>
            <w:r>
              <w:rPr>
                <w:rFonts w:cs="Arial" w:ascii="Arial" w:hAnsi="Arial"/>
                <w:sz w:val="22"/>
                <w:szCs w:val="22"/>
                <w:lang w:eastAsia="en-US" w:bidi="ar-SA"/>
              </w:rPr>
              <w:t>Nome</w:t>
            </w:r>
            <w:r>
              <w:rPr>
                <w:rFonts w:cs="Arial" w:ascii="Arial" w:hAnsi="Arial"/>
                <w:spacing w:val="-2"/>
                <w:sz w:val="22"/>
                <w:szCs w:val="22"/>
                <w:lang w:eastAsia="en-US" w:bidi="ar-SA"/>
              </w:rPr>
              <w:t xml:space="preserve"> </w:t>
            </w:r>
            <w:r>
              <w:rPr>
                <w:rFonts w:cs="Arial" w:ascii="Arial" w:hAnsi="Arial"/>
                <w:sz w:val="22"/>
                <w:szCs w:val="22"/>
                <w:lang w:eastAsia="en-US" w:bidi="ar-SA"/>
              </w:rPr>
              <w:t xml:space="preserve">do </w:t>
            </w:r>
            <w:r>
              <w:rPr>
                <w:rFonts w:cs="Arial" w:ascii="Arial" w:hAnsi="Arial"/>
                <w:spacing w:val="-2"/>
                <w:sz w:val="22"/>
                <w:szCs w:val="22"/>
                <w:lang w:eastAsia="en-US" w:bidi="ar-SA"/>
              </w:rPr>
              <w:t>Orientador:</w:t>
            </w:r>
          </w:p>
        </w:tc>
      </w:tr>
      <w:tr>
        <w:trPr/>
        <w:tc>
          <w:tcPr>
            <w:tcW w:w="8494" w:type="dxa"/>
            <w:tcBorders/>
          </w:tcPr>
          <w:p>
            <w:pPr>
              <w:pStyle w:val="Corpodotexto"/>
              <w:widowControl w:val="false"/>
              <w:spacing w:lineRule="auto" w:line="360" w:before="138" w:after="0"/>
              <w:jc w:val="left"/>
              <w:rPr>
                <w:b/>
                <w:b/>
                <w:sz w:val="20"/>
              </w:rPr>
            </w:pPr>
            <w:r>
              <w:rPr>
                <w:rFonts w:cs="Arial" w:ascii="Arial" w:hAnsi="Arial"/>
                <w:sz w:val="22"/>
                <w:szCs w:val="22"/>
                <w:lang w:eastAsia="en-US" w:bidi="ar-SA"/>
              </w:rPr>
              <w:t xml:space="preserve">Nome do </w:t>
            </w:r>
            <w:r>
              <w:rPr>
                <w:rFonts w:cs="Arial" w:ascii="Arial" w:hAnsi="Arial"/>
                <w:spacing w:val="-2"/>
                <w:sz w:val="22"/>
                <w:szCs w:val="22"/>
                <w:lang w:eastAsia="en-US" w:bidi="ar-SA"/>
              </w:rPr>
              <w:t>Candidato:</w:t>
            </w:r>
          </w:p>
        </w:tc>
      </w:tr>
      <w:tr>
        <w:trPr/>
        <w:tc>
          <w:tcPr>
            <w:tcW w:w="8494" w:type="dxa"/>
            <w:tcBorders/>
          </w:tcPr>
          <w:p>
            <w:pPr>
              <w:pStyle w:val="Corpodotexto"/>
              <w:widowControl w:val="false"/>
              <w:spacing w:lineRule="auto" w:line="360" w:before="138" w:after="0"/>
              <w:jc w:val="left"/>
              <w:rPr>
                <w:b/>
                <w:b/>
                <w:sz w:val="20"/>
              </w:rPr>
            </w:pPr>
            <w:r>
              <w:rPr>
                <w:rFonts w:cs="Arial" w:ascii="Arial" w:hAnsi="Arial"/>
                <w:sz w:val="22"/>
                <w:szCs w:val="22"/>
                <w:lang w:eastAsia="en-US" w:bidi="ar-SA"/>
              </w:rPr>
              <w:t>Número</w:t>
            </w:r>
            <w:r>
              <w:rPr>
                <w:rFonts w:cs="Arial" w:ascii="Arial" w:hAnsi="Arial"/>
                <w:spacing w:val="-4"/>
                <w:sz w:val="22"/>
                <w:szCs w:val="22"/>
                <w:lang w:eastAsia="en-US" w:bidi="ar-SA"/>
              </w:rPr>
              <w:t xml:space="preserve"> </w:t>
            </w:r>
            <w:r>
              <w:rPr>
                <w:rFonts w:cs="Arial" w:ascii="Arial" w:hAnsi="Arial"/>
                <w:sz w:val="22"/>
                <w:szCs w:val="22"/>
                <w:lang w:eastAsia="en-US" w:bidi="ar-SA"/>
              </w:rPr>
              <w:t>de</w:t>
            </w:r>
            <w:r>
              <w:rPr>
                <w:rFonts w:cs="Arial" w:ascii="Arial" w:hAnsi="Arial"/>
                <w:spacing w:val="-4"/>
                <w:sz w:val="22"/>
                <w:szCs w:val="22"/>
                <w:lang w:eastAsia="en-US" w:bidi="ar-SA"/>
              </w:rPr>
              <w:t xml:space="preserve"> </w:t>
            </w:r>
            <w:r>
              <w:rPr>
                <w:rFonts w:cs="Arial" w:ascii="Arial" w:hAnsi="Arial"/>
                <w:sz w:val="22"/>
                <w:szCs w:val="22"/>
                <w:lang w:eastAsia="en-US" w:bidi="ar-SA"/>
              </w:rPr>
              <w:t>Matrícula</w:t>
            </w:r>
            <w:r>
              <w:rPr>
                <w:rFonts w:cs="Arial" w:ascii="Arial" w:hAnsi="Arial"/>
                <w:spacing w:val="-3"/>
                <w:sz w:val="22"/>
                <w:szCs w:val="22"/>
                <w:lang w:eastAsia="en-US" w:bidi="ar-SA"/>
              </w:rPr>
              <w:t xml:space="preserve"> </w:t>
            </w:r>
            <w:r>
              <w:rPr>
                <w:rFonts w:cs="Arial" w:ascii="Arial" w:hAnsi="Arial"/>
                <w:sz w:val="22"/>
                <w:szCs w:val="22"/>
                <w:lang w:eastAsia="en-US" w:bidi="ar-SA"/>
              </w:rPr>
              <w:t>(somente</w:t>
            </w:r>
            <w:r>
              <w:rPr>
                <w:rFonts w:cs="Arial" w:ascii="Arial" w:hAnsi="Arial"/>
                <w:spacing w:val="-4"/>
                <w:sz w:val="22"/>
                <w:szCs w:val="22"/>
                <w:lang w:eastAsia="en-US" w:bidi="ar-SA"/>
              </w:rPr>
              <w:t xml:space="preserve"> </w:t>
            </w:r>
            <w:r>
              <w:rPr>
                <w:rFonts w:cs="Arial" w:ascii="Arial" w:hAnsi="Arial"/>
                <w:sz w:val="22"/>
                <w:szCs w:val="22"/>
                <w:lang w:eastAsia="en-US" w:bidi="ar-SA"/>
              </w:rPr>
              <w:t>para</w:t>
            </w:r>
            <w:r>
              <w:rPr>
                <w:rFonts w:cs="Arial" w:ascii="Arial" w:hAnsi="Arial"/>
                <w:spacing w:val="-3"/>
                <w:sz w:val="22"/>
                <w:szCs w:val="22"/>
                <w:lang w:eastAsia="en-US" w:bidi="ar-SA"/>
              </w:rPr>
              <w:t xml:space="preserve"> </w:t>
            </w:r>
            <w:r>
              <w:rPr>
                <w:rFonts w:cs="Arial" w:ascii="Arial" w:hAnsi="Arial"/>
                <w:spacing w:val="-2"/>
                <w:sz w:val="22"/>
                <w:szCs w:val="22"/>
                <w:lang w:eastAsia="en-US" w:bidi="ar-SA"/>
              </w:rPr>
              <w:t>veteranos):</w:t>
            </w:r>
          </w:p>
        </w:tc>
      </w:tr>
      <w:tr>
        <w:trPr/>
        <w:tc>
          <w:tcPr>
            <w:tcW w:w="8494" w:type="dxa"/>
            <w:tcBorders/>
          </w:tcPr>
          <w:p>
            <w:pPr>
              <w:pStyle w:val="Corpodotexto"/>
              <w:widowControl w:val="false"/>
              <w:spacing w:lineRule="auto" w:line="360" w:before="138" w:after="0"/>
              <w:jc w:val="left"/>
              <w:rPr>
                <w:b/>
                <w:b/>
                <w:sz w:val="20"/>
              </w:rPr>
            </w:pPr>
            <w:r>
              <w:rPr>
                <w:rFonts w:cs="Arial" w:ascii="Arial" w:hAnsi="Arial"/>
                <w:spacing w:val="-4"/>
                <w:sz w:val="22"/>
                <w:szCs w:val="22"/>
                <w:lang w:eastAsia="en-US" w:bidi="ar-SA"/>
              </w:rPr>
              <w:t>CPF:</w:t>
            </w:r>
          </w:p>
        </w:tc>
      </w:tr>
      <w:tr>
        <w:trPr/>
        <w:tc>
          <w:tcPr>
            <w:tcW w:w="8494" w:type="dxa"/>
            <w:tcBorders/>
          </w:tcPr>
          <w:p>
            <w:pPr>
              <w:pStyle w:val="Corpodotexto"/>
              <w:widowControl w:val="false"/>
              <w:spacing w:lineRule="auto" w:line="360" w:before="138" w:after="0"/>
              <w:jc w:val="left"/>
              <w:rPr>
                <w:b/>
                <w:b/>
                <w:sz w:val="20"/>
              </w:rPr>
            </w:pPr>
            <w:r>
              <w:rPr>
                <w:rFonts w:cs="Arial" w:ascii="Arial" w:hAnsi="Arial"/>
                <w:spacing w:val="-5"/>
                <w:sz w:val="22"/>
                <w:szCs w:val="22"/>
                <w:lang w:eastAsia="en-US" w:bidi="ar-SA"/>
              </w:rPr>
              <w:t>RG:</w:t>
            </w:r>
          </w:p>
        </w:tc>
      </w:tr>
      <w:tr>
        <w:trPr/>
        <w:tc>
          <w:tcPr>
            <w:tcW w:w="8494" w:type="dxa"/>
            <w:tcBorders/>
          </w:tcPr>
          <w:p>
            <w:pPr>
              <w:pStyle w:val="Corpodotexto"/>
              <w:widowControl w:val="false"/>
              <w:spacing w:lineRule="auto" w:line="360" w:before="138" w:after="0"/>
              <w:jc w:val="left"/>
              <w:rPr>
                <w:rFonts w:ascii="Arial" w:hAnsi="Arial" w:cs="Arial"/>
                <w:spacing w:val="-5"/>
              </w:rPr>
            </w:pPr>
            <w:r>
              <w:rPr>
                <w:rFonts w:cs="Arial" w:ascii="Arial" w:hAnsi="Arial"/>
                <w:sz w:val="22"/>
                <w:szCs w:val="22"/>
                <w:lang w:eastAsia="en-US" w:bidi="ar-SA"/>
              </w:rPr>
              <w:t>Dados</w:t>
            </w:r>
            <w:r>
              <w:rPr>
                <w:rFonts w:cs="Arial" w:ascii="Arial" w:hAnsi="Arial"/>
                <w:spacing w:val="-1"/>
                <w:sz w:val="22"/>
                <w:szCs w:val="22"/>
                <w:lang w:eastAsia="en-US" w:bidi="ar-SA"/>
              </w:rPr>
              <w:t xml:space="preserve"> </w:t>
            </w:r>
            <w:r>
              <w:rPr>
                <w:rFonts w:cs="Arial" w:ascii="Arial" w:hAnsi="Arial"/>
                <w:sz w:val="22"/>
                <w:szCs w:val="22"/>
                <w:lang w:eastAsia="en-US" w:bidi="ar-SA"/>
              </w:rPr>
              <w:t>Bancários:</w:t>
            </w:r>
            <w:r>
              <w:rPr>
                <w:rFonts w:cs="Arial" w:ascii="Arial" w:hAnsi="Arial"/>
                <w:spacing w:val="-1"/>
                <w:sz w:val="22"/>
                <w:szCs w:val="22"/>
                <w:lang w:eastAsia="en-US" w:bidi="ar-SA"/>
              </w:rPr>
              <w:t xml:space="preserve">   </w:t>
              <w:br/>
            </w:r>
            <w:r>
              <w:rPr>
                <w:rFonts w:cs="Arial" w:ascii="Arial" w:hAnsi="Arial"/>
                <w:spacing w:val="-2"/>
                <w:sz w:val="22"/>
                <w:szCs w:val="22"/>
                <w:lang w:eastAsia="en-US" w:bidi="ar-SA"/>
              </w:rPr>
              <w:t xml:space="preserve">Banco:   </w:t>
            </w:r>
            <w:r>
              <w:rPr>
                <w:rFonts w:cs="Arial" w:ascii="Arial" w:hAnsi="Arial"/>
                <w:sz w:val="22"/>
                <w:szCs w:val="22"/>
                <w:lang w:eastAsia="en-US" w:bidi="ar-SA"/>
              </w:rPr>
              <w:t xml:space="preserve">          </w:t>
            </w:r>
            <w:r>
              <w:rPr>
                <w:rFonts w:cs="Arial" w:ascii="Arial" w:hAnsi="Arial"/>
                <w:spacing w:val="-2"/>
                <w:sz w:val="22"/>
                <w:szCs w:val="22"/>
                <w:lang w:eastAsia="en-US" w:bidi="ar-SA"/>
              </w:rPr>
              <w:t>Agência:</w:t>
            </w:r>
            <w:r>
              <w:rPr>
                <w:rFonts w:cs="Arial" w:ascii="Arial" w:hAnsi="Arial"/>
                <w:sz w:val="22"/>
                <w:szCs w:val="22"/>
                <w:lang w:eastAsia="en-US" w:bidi="ar-SA"/>
              </w:rPr>
              <w:tab/>
              <w:t xml:space="preserve">                  Conta</w:t>
            </w:r>
            <w:r>
              <w:rPr>
                <w:rFonts w:cs="Arial" w:ascii="Arial" w:hAnsi="Arial"/>
                <w:spacing w:val="-8"/>
                <w:sz w:val="22"/>
                <w:szCs w:val="22"/>
                <w:lang w:eastAsia="en-US" w:bidi="ar-SA"/>
              </w:rPr>
              <w:t xml:space="preserve"> </w:t>
            </w:r>
            <w:r>
              <w:rPr>
                <w:rFonts w:cs="Arial" w:ascii="Arial" w:hAnsi="Arial"/>
                <w:sz w:val="22"/>
                <w:szCs w:val="22"/>
                <w:lang w:eastAsia="en-US" w:bidi="ar-SA"/>
              </w:rPr>
              <w:t>Corrente</w:t>
            </w:r>
            <w:r>
              <w:rPr>
                <w:rFonts w:cs="Arial" w:ascii="Arial" w:hAnsi="Arial"/>
                <w:spacing w:val="-8"/>
                <w:sz w:val="22"/>
                <w:szCs w:val="22"/>
                <w:lang w:eastAsia="en-US" w:bidi="ar-SA"/>
              </w:rPr>
              <w:t xml:space="preserve"> </w:t>
            </w:r>
            <w:r>
              <w:rPr>
                <w:rFonts w:cs="Arial" w:ascii="Arial" w:hAnsi="Arial"/>
                <w:spacing w:val="-5"/>
                <w:sz w:val="22"/>
                <w:szCs w:val="22"/>
                <w:lang w:eastAsia="en-US" w:bidi="ar-SA"/>
              </w:rPr>
              <w:t>n</w:t>
            </w:r>
            <w:r>
              <w:rPr>
                <w:rFonts w:cs="Arial" w:ascii="Arial" w:hAnsi="Arial"/>
                <w:spacing w:val="-5"/>
                <w:position w:val="8"/>
                <w:sz w:val="22"/>
                <w:szCs w:val="22"/>
                <w:lang w:eastAsia="en-US" w:bidi="ar-SA"/>
              </w:rPr>
              <w:t>º</w:t>
            </w:r>
            <w:r>
              <w:rPr>
                <w:rFonts w:cs="Arial" w:ascii="Arial" w:hAnsi="Arial"/>
                <w:spacing w:val="-5"/>
                <w:sz w:val="22"/>
                <w:szCs w:val="22"/>
                <w:lang w:eastAsia="en-US" w:bidi="ar-SA"/>
              </w:rPr>
              <w:t>:</w:t>
            </w:r>
          </w:p>
        </w:tc>
      </w:tr>
    </w:tbl>
    <w:p>
      <w:pPr>
        <w:pStyle w:val="Normal"/>
        <w:rPr/>
      </w:pPr>
      <w:r>
        <w:rPr/>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04"/>
        <w:gridCol w:w="3845"/>
        <w:gridCol w:w="2245"/>
      </w:tblGrid>
      <w:tr>
        <w:trPr/>
        <w:tc>
          <w:tcPr>
            <w:tcW w:w="8494" w:type="dxa"/>
            <w:gridSpan w:val="3"/>
            <w:tcBorders/>
          </w:tcPr>
          <w:p>
            <w:pPr>
              <w:pStyle w:val="Normal"/>
              <w:widowControl w:val="false"/>
              <w:spacing w:lineRule="auto" w:line="360" w:before="0" w:after="0"/>
              <w:jc w:val="left"/>
              <w:rPr>
                <w:sz w:val="24"/>
                <w:szCs w:val="24"/>
                <w:lang w:val="pt-BR"/>
              </w:rPr>
            </w:pPr>
            <w:r>
              <w:rPr>
                <w:rFonts w:eastAsia="Aptos" w:cs=""/>
                <w:b/>
                <w:bCs/>
                <w:kern w:val="0"/>
                <w:sz w:val="24"/>
                <w:szCs w:val="24"/>
                <w:lang w:val="pt-BR" w:eastAsia="en-US" w:bidi="ar-SA"/>
              </w:rPr>
              <w:t>RECLASSIFICAÇÃO DE SELEÇÃO (MÉDIA DA PROVA DE QUÍMICA E CURRÍCULO)</w:t>
            </w:r>
          </w:p>
          <w:p>
            <w:pPr>
              <w:pStyle w:val="Normal"/>
              <w:widowControl w:val="false"/>
              <w:spacing w:lineRule="auto" w:line="360" w:before="0" w:after="0"/>
              <w:jc w:val="left"/>
              <w:rPr>
                <w:sz w:val="24"/>
                <w:szCs w:val="24"/>
              </w:rPr>
            </w:pPr>
            <w:r>
              <w:rPr>
                <w:rFonts w:eastAsia="Aptos" w:cs=""/>
                <w:i/>
                <w:iCs/>
                <w:kern w:val="0"/>
                <w:sz w:val="24"/>
                <w:szCs w:val="24"/>
                <w:lang w:val="pt-BR" w:eastAsia="en-US" w:bidi="ar-SA"/>
              </w:rPr>
              <w:t>Preenchimento da Comissão de Bolsa</w:t>
            </w:r>
          </w:p>
        </w:tc>
      </w:tr>
      <w:tr>
        <w:trPr/>
        <w:tc>
          <w:tcPr>
            <w:tcW w:w="2404" w:type="dxa"/>
            <w:tcBorders/>
          </w:tcPr>
          <w:p>
            <w:pPr>
              <w:pStyle w:val="Normal"/>
              <w:widowControl w:val="false"/>
              <w:spacing w:lineRule="auto" w:line="360" w:before="0" w:after="0"/>
              <w:jc w:val="left"/>
              <w:rPr>
                <w:rFonts w:ascii="Aptos" w:hAnsi="Aptos" w:eastAsia="Aptos" w:cs=""/>
                <w:kern w:val="0"/>
                <w:sz w:val="22"/>
                <w:szCs w:val="22"/>
                <w:lang w:eastAsia="en-US" w:bidi="ar-SA"/>
              </w:rPr>
            </w:pPr>
            <w:r>
              <w:rPr>
                <w:rFonts w:eastAsia="Aptos" w:cs=""/>
                <w:kern w:val="0"/>
                <w:sz w:val="22"/>
                <w:szCs w:val="22"/>
                <w:lang w:val="pt-BR" w:eastAsia="en-US" w:bidi="ar-SA"/>
              </w:rPr>
              <w:t>Linha de Pesquisa (  )</w:t>
            </w:r>
          </w:p>
        </w:tc>
        <w:tc>
          <w:tcPr>
            <w:tcW w:w="3845" w:type="dxa"/>
            <w:tcBorders/>
          </w:tcPr>
          <w:p>
            <w:pPr>
              <w:pStyle w:val="Normal"/>
              <w:widowControl w:val="false"/>
              <w:spacing w:lineRule="auto" w:line="360" w:before="0" w:after="0"/>
              <w:jc w:val="left"/>
              <w:rPr>
                <w:rFonts w:ascii="Aptos" w:hAnsi="Aptos" w:eastAsia="Aptos" w:cs=""/>
                <w:kern w:val="0"/>
                <w:sz w:val="22"/>
                <w:szCs w:val="22"/>
                <w:lang w:eastAsia="en-US" w:bidi="ar-SA"/>
              </w:rPr>
            </w:pPr>
            <w:r>
              <w:rPr>
                <w:rFonts w:eastAsia="Aptos" w:cs=""/>
                <w:kern w:val="0"/>
                <w:sz w:val="22"/>
                <w:szCs w:val="22"/>
                <w:lang w:val="pt-BR" w:eastAsia="en-US" w:bidi="ar-SA"/>
              </w:rPr>
              <w:t>Colocação na Linha de Pesquisa (  )</w:t>
            </w:r>
          </w:p>
        </w:tc>
        <w:tc>
          <w:tcPr>
            <w:tcW w:w="2245" w:type="dxa"/>
            <w:tcBorders/>
          </w:tcPr>
          <w:p>
            <w:pPr>
              <w:pStyle w:val="Normal"/>
              <w:widowControl w:val="false"/>
              <w:spacing w:lineRule="auto" w:line="360" w:before="0" w:after="0"/>
              <w:jc w:val="center"/>
              <w:rPr>
                <w:rFonts w:ascii="Aptos" w:hAnsi="Aptos" w:eastAsia="Aptos" w:cs=""/>
                <w:kern w:val="0"/>
                <w:sz w:val="22"/>
                <w:szCs w:val="22"/>
                <w:lang w:eastAsia="en-US" w:bidi="ar-SA"/>
              </w:rPr>
            </w:pPr>
            <w:r>
              <w:rPr>
                <w:rFonts w:eastAsia="Aptos" w:cs=""/>
                <w:kern w:val="0"/>
                <w:sz w:val="22"/>
                <w:szCs w:val="22"/>
                <w:lang w:val="pt-BR" w:eastAsia="en-US" w:bidi="ar-SA"/>
              </w:rPr>
              <w:t>Colocação geral (   )</w:t>
            </w:r>
          </w:p>
        </w:tc>
      </w:tr>
      <w:tr>
        <w:trPr/>
        <w:tc>
          <w:tcPr>
            <w:tcW w:w="8494" w:type="dxa"/>
            <w:gridSpan w:val="3"/>
            <w:tcBorders/>
          </w:tcPr>
          <w:p>
            <w:pPr>
              <w:pStyle w:val="Normal"/>
              <w:widowControl w:val="false"/>
              <w:spacing w:lineRule="auto" w:line="360" w:before="0" w:after="0"/>
              <w:jc w:val="left"/>
              <w:rPr>
                <w:sz w:val="24"/>
                <w:szCs w:val="24"/>
              </w:rPr>
            </w:pPr>
            <w:r>
              <w:rPr>
                <w:rFonts w:eastAsia="Aptos" w:cs=""/>
                <w:b/>
                <w:bCs/>
                <w:kern w:val="0"/>
                <w:sz w:val="24"/>
                <w:szCs w:val="24"/>
                <w:lang w:val="pt-BR" w:eastAsia="en-US" w:bidi="ar-SA"/>
              </w:rPr>
              <w:t>RECLASSIFICAÇÃO DE SELEÇÃO (MÉDIA DA PROVA DE QUÍMICA E CURRÍCULO)</w:t>
            </w:r>
          </w:p>
        </w:tc>
      </w:tr>
      <w:tr>
        <w:trPr/>
        <w:tc>
          <w:tcPr>
            <w:tcW w:w="8494" w:type="dxa"/>
            <w:gridSpan w:val="3"/>
            <w:tcBorders/>
          </w:tcPr>
          <w:p>
            <w:pPr>
              <w:pStyle w:val="Normal"/>
              <w:widowControl w:val="false"/>
              <w:spacing w:lineRule="auto" w:line="360" w:before="0" w:after="0"/>
              <w:jc w:val="left"/>
              <w:rPr>
                <w:sz w:val="24"/>
                <w:szCs w:val="24"/>
              </w:rPr>
            </w:pPr>
            <w:r>
              <w:rPr>
                <w:rFonts w:eastAsia="Aptos" w:cs=""/>
                <w:kern w:val="0"/>
                <w:sz w:val="24"/>
                <w:szCs w:val="24"/>
                <w:lang w:val="pt-BR" w:eastAsia="en-US" w:bidi="ar-SA"/>
              </w:rPr>
              <w:t>(   ) Iniciante                                       (    ) Coeficiente (sistema) __________________</w:t>
            </w:r>
          </w:p>
        </w:tc>
      </w:tr>
      <w:tr>
        <w:trPr/>
        <w:tc>
          <w:tcPr>
            <w:tcW w:w="8494" w:type="dxa"/>
            <w:gridSpan w:val="3"/>
            <w:tcBorders/>
          </w:tcPr>
          <w:p>
            <w:pPr>
              <w:pStyle w:val="Normal"/>
              <w:widowControl w:val="false"/>
              <w:spacing w:lineRule="auto" w:line="360" w:before="0" w:after="0"/>
              <w:jc w:val="left"/>
              <w:rPr>
                <w:sz w:val="24"/>
                <w:szCs w:val="24"/>
              </w:rPr>
            </w:pPr>
            <w:r>
              <w:rPr>
                <w:rFonts w:eastAsia="Aptos" w:cs=""/>
                <w:b/>
                <w:bCs/>
                <w:kern w:val="0"/>
                <w:sz w:val="24"/>
                <w:szCs w:val="24"/>
                <w:lang w:val="pt-BR" w:eastAsia="en-US" w:bidi="ar-SA"/>
              </w:rPr>
              <w:t>LOCAL DE RESIDÊNCIA DA FAMÍLIA</w:t>
            </w:r>
          </w:p>
        </w:tc>
      </w:tr>
      <w:tr>
        <w:trPr/>
        <w:tc>
          <w:tcPr>
            <w:tcW w:w="8494" w:type="dxa"/>
            <w:gridSpan w:val="3"/>
            <w:tcBorders/>
          </w:tcPr>
          <w:p>
            <w:pPr>
              <w:pStyle w:val="Normal"/>
              <w:widowControl w:val="false"/>
              <w:spacing w:lineRule="auto" w:line="360" w:before="0" w:after="0"/>
              <w:jc w:val="left"/>
              <w:rPr>
                <w:sz w:val="24"/>
                <w:szCs w:val="24"/>
              </w:rPr>
            </w:pPr>
            <w:r>
              <w:rPr>
                <w:rFonts w:eastAsia="Aptos" w:cs=""/>
                <w:kern w:val="0"/>
                <w:sz w:val="24"/>
                <w:szCs w:val="24"/>
                <w:lang w:val="pt-BR" w:eastAsia="en-US" w:bidi="ar-SA"/>
              </w:rPr>
              <w:t>(  ) Fora do município de Pato Branco                        (  ) No município de Pato Branco</w:t>
            </w:r>
          </w:p>
        </w:tc>
      </w:tr>
      <w:tr>
        <w:trPr/>
        <w:tc>
          <w:tcPr>
            <w:tcW w:w="8494" w:type="dxa"/>
            <w:gridSpan w:val="3"/>
            <w:tcBorders/>
          </w:tcPr>
          <w:p>
            <w:pPr>
              <w:pStyle w:val="Normal"/>
              <w:widowControl w:val="false"/>
              <w:spacing w:lineRule="auto" w:line="360" w:before="0" w:after="0"/>
              <w:jc w:val="left"/>
              <w:rPr>
                <w:sz w:val="24"/>
                <w:szCs w:val="24"/>
              </w:rPr>
            </w:pPr>
            <w:r>
              <w:rPr>
                <w:rFonts w:eastAsia="Aptos" w:cs=""/>
                <w:b/>
                <w:bCs/>
                <w:kern w:val="0"/>
                <w:sz w:val="24"/>
                <w:szCs w:val="24"/>
                <w:lang w:val="pt-BR" w:eastAsia="en-US" w:bidi="ar-SA"/>
              </w:rPr>
              <w:t>EXAME DE QUALIFICAÇÃO</w:t>
            </w:r>
          </w:p>
        </w:tc>
      </w:tr>
      <w:tr>
        <w:trPr/>
        <w:tc>
          <w:tcPr>
            <w:tcW w:w="8494" w:type="dxa"/>
            <w:gridSpan w:val="3"/>
            <w:tcBorders/>
          </w:tcPr>
          <w:p>
            <w:pPr>
              <w:pStyle w:val="Normal"/>
              <w:widowControl w:val="false"/>
              <w:spacing w:lineRule="auto" w:line="360" w:before="0" w:after="0"/>
              <w:jc w:val="left"/>
              <w:rPr>
                <w:sz w:val="24"/>
                <w:szCs w:val="24"/>
              </w:rPr>
            </w:pPr>
            <w:r>
              <w:rPr>
                <w:rFonts w:eastAsia="Aptos" w:cs=""/>
                <w:kern w:val="0"/>
                <w:sz w:val="24"/>
                <w:szCs w:val="24"/>
                <w:lang w:val="pt-BR" w:eastAsia="en-US" w:bidi="ar-SA"/>
              </w:rPr>
              <w:t>( ) Aprovado                                                               ( ) Não realizado/Reprovado</w:t>
            </w:r>
          </w:p>
        </w:tc>
      </w:tr>
      <w:tr>
        <w:trPr/>
        <w:tc>
          <w:tcPr>
            <w:tcW w:w="8494" w:type="dxa"/>
            <w:gridSpan w:val="3"/>
            <w:tcBorders/>
          </w:tcPr>
          <w:p>
            <w:pPr>
              <w:pStyle w:val="Normal"/>
              <w:widowControl w:val="false"/>
              <w:spacing w:lineRule="auto" w:line="360" w:before="0" w:after="0"/>
              <w:jc w:val="left"/>
              <w:rPr>
                <w:sz w:val="24"/>
                <w:szCs w:val="24"/>
              </w:rPr>
            </w:pPr>
            <w:r>
              <w:rPr>
                <w:rFonts w:eastAsia="Aptos" w:cs=""/>
                <w:b/>
                <w:bCs/>
                <w:kern w:val="0"/>
                <w:sz w:val="24"/>
                <w:szCs w:val="24"/>
                <w:lang w:val="pt-BR" w:eastAsia="en-US" w:bidi="ar-SA"/>
              </w:rPr>
              <w:t>EXAME DE PROFICIÊNCIA NA LÍNGUA INGLESA</w:t>
            </w:r>
          </w:p>
        </w:tc>
      </w:tr>
      <w:tr>
        <w:trPr/>
        <w:tc>
          <w:tcPr>
            <w:tcW w:w="8494" w:type="dxa"/>
            <w:gridSpan w:val="3"/>
            <w:tcBorders/>
          </w:tcPr>
          <w:p>
            <w:pPr>
              <w:pStyle w:val="Normal"/>
              <w:widowControl w:val="false"/>
              <w:spacing w:lineRule="auto" w:line="360" w:before="0" w:after="0"/>
              <w:jc w:val="left"/>
              <w:rPr>
                <w:sz w:val="24"/>
                <w:szCs w:val="24"/>
              </w:rPr>
            </w:pPr>
            <w:r>
              <w:rPr>
                <w:rFonts w:eastAsia="Aptos" w:cs=""/>
                <w:kern w:val="0"/>
                <w:sz w:val="24"/>
                <w:szCs w:val="24"/>
                <w:lang w:val="pt-BR" w:eastAsia="en-US" w:bidi="ar-SA"/>
              </w:rPr>
              <w:t>(  ) Aprovado                                                               (  ) Não realizado/Reprovado</w:t>
            </w:r>
          </w:p>
        </w:tc>
      </w:tr>
    </w:tbl>
    <w:p>
      <w:pPr>
        <w:pStyle w:val="Normal"/>
        <w:rPr/>
      </w:pPr>
      <w:r>
        <w:rPr/>
      </w:r>
    </w:p>
    <w:p>
      <w:pPr>
        <w:pStyle w:val="Normal"/>
        <w:rPr/>
      </w:pPr>
      <w:r>
        <w:rPr>
          <w:b/>
          <w:bCs/>
          <w:u w:val="single"/>
        </w:rPr>
        <w:t>Documentos em anexo:</w:t>
      </w:r>
    </w:p>
    <w:p>
      <w:pPr>
        <w:pStyle w:val="Normal"/>
        <w:ind w:left="360" w:hanging="0"/>
        <w:jc w:val="both"/>
        <w:rPr/>
      </w:pPr>
      <w:r>
        <w:rPr/>
        <w:t>(     ) Cópia do histórico escolar da pós-graduação.</w:t>
      </w:r>
    </w:p>
    <w:p>
      <w:pPr>
        <w:pStyle w:val="Normal"/>
        <w:ind w:left="360" w:hanging="0"/>
        <w:jc w:val="both"/>
        <w:rPr/>
      </w:pPr>
      <w:r>
        <w:rPr/>
        <w:t>(     ) Comprovante de residência fixa no município de Pato Branco ou declaração que irá residir no município após contemplação da bolsa.</w:t>
      </w:r>
    </w:p>
    <w:p>
      <w:pPr>
        <w:pStyle w:val="Normal"/>
        <w:ind w:left="360" w:hanging="0"/>
        <w:jc w:val="both"/>
        <w:rPr/>
      </w:pPr>
      <w:r>
        <w:rPr/>
        <w:t>(     ) Comprovação por fotocópia da carteira de trabalho ou declaração de não ter vínculo empregatício de qualquer natureza ou ter vínculo com contrato suspenso, sem remuneração (liberado integralmente das atividades profissionais), durante todo o período de bolsa ou conforme Portaria nº 76, de 14 de abril de 2010, que atualiza o regulamento do Programa de Demanda Social e o teor do Regulamento Acadêmico do Programa de Pós-Graduação em Tecnologia de Processos Químicos e Bioquímicos da UTFPR.</w:t>
      </w:r>
    </w:p>
    <w:p>
      <w:pPr>
        <w:pStyle w:val="Normal"/>
        <w:ind w:left="360" w:hanging="0"/>
        <w:jc w:val="both"/>
        <w:rPr/>
      </w:pPr>
      <w:r>
        <w:rPr/>
        <w:t>(    ) Para candidatos com vínculo empregatício, que desejarem concorrer à bolsa, deverão anexar a declaração interesse, assinadas pelo orientador, por representante da comissão de bolsas e por responsável da empresa de vínculo.</w:t>
      </w:r>
    </w:p>
    <w:p>
      <w:pPr>
        <w:pStyle w:val="Normal"/>
        <w:ind w:left="360" w:hanging="0"/>
        <w:jc w:val="both"/>
        <w:rPr/>
      </w:pPr>
      <w:r>
        <w:rPr/>
        <w:t>(   ) Comprovante de endereço dos pais (caso o(a) candidato(a) queira comprovar residência familiar fora de Pato Branco).</w:t>
      </w:r>
    </w:p>
    <w:p>
      <w:pPr>
        <w:pStyle w:val="Normal"/>
        <w:ind w:left="360" w:hanging="0"/>
        <w:rPr/>
      </w:pPr>
      <w:r>
        <w:rPr/>
      </w:r>
    </w:p>
    <w:p>
      <w:pPr>
        <w:pStyle w:val="Normal"/>
        <w:ind w:left="360" w:hanging="0"/>
        <w:rPr/>
      </w:pPr>
      <w:r>
        <w:rPr/>
        <w:t>Pato Branco, de de 20 .</w:t>
      </w:r>
    </w:p>
    <w:p>
      <w:pPr>
        <w:pStyle w:val="Normal"/>
        <w:spacing w:before="0" w:after="160"/>
        <w:ind w:left="360" w:hanging="0"/>
        <w:rPr>
          <w:b/>
          <w:b/>
          <w:bCs/>
          <w:u w:val="single"/>
        </w:rPr>
      </w:pPr>
      <w:r>
        <w:rPr/>
        <w:br/>
        <w:t>Nome completo do(a) candidato(a) e assinatura pelo GOV.BR</w:t>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pt-BR" w:eastAsia="en-US" w:bidi="ar-SA"/>
      <w14:ligatures w14:val="standardContextual"/>
    </w:rPr>
  </w:style>
  <w:style w:type="paragraph" w:styleId="Ttulo1">
    <w:name w:val="Heading 1"/>
    <w:basedOn w:val="Normal"/>
    <w:next w:val="Normal"/>
    <w:link w:val="Ttulo1Char"/>
    <w:uiPriority w:val="9"/>
    <w:qFormat/>
    <w:rsid w:val="00d73f08"/>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tulo2">
    <w:name w:val="Heading 2"/>
    <w:basedOn w:val="Normal"/>
    <w:next w:val="Normal"/>
    <w:link w:val="Ttulo2Char"/>
    <w:uiPriority w:val="9"/>
    <w:semiHidden/>
    <w:unhideWhenUsed/>
    <w:qFormat/>
    <w:rsid w:val="00d73f08"/>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tulo3">
    <w:name w:val="Heading 3"/>
    <w:basedOn w:val="Normal"/>
    <w:next w:val="Normal"/>
    <w:link w:val="Ttulo3Char"/>
    <w:uiPriority w:val="9"/>
    <w:semiHidden/>
    <w:unhideWhenUsed/>
    <w:qFormat/>
    <w:rsid w:val="00d73f08"/>
    <w:pPr>
      <w:keepNext w:val="true"/>
      <w:keepLines/>
      <w:spacing w:before="160" w:after="80"/>
      <w:outlineLvl w:val="2"/>
    </w:pPr>
    <w:rPr>
      <w:rFonts w:eastAsia="" w:cs="" w:cstheme="majorBidi" w:eastAsiaTheme="majorEastAsia"/>
      <w:color w:val="0F4761" w:themeColor="accent1" w:themeShade="bf"/>
      <w:sz w:val="28"/>
      <w:szCs w:val="28"/>
    </w:rPr>
  </w:style>
  <w:style w:type="paragraph" w:styleId="Ttulo4">
    <w:name w:val="Heading 4"/>
    <w:basedOn w:val="Normal"/>
    <w:next w:val="Normal"/>
    <w:link w:val="Ttulo4Char"/>
    <w:uiPriority w:val="9"/>
    <w:semiHidden/>
    <w:unhideWhenUsed/>
    <w:qFormat/>
    <w:rsid w:val="00d73f08"/>
    <w:pPr>
      <w:keepNext w:val="true"/>
      <w:keepLines/>
      <w:spacing w:before="80" w:after="40"/>
      <w:outlineLvl w:val="3"/>
    </w:pPr>
    <w:rPr>
      <w:rFonts w:eastAsia="" w:cs="" w:cstheme="majorBidi" w:eastAsiaTheme="majorEastAsia"/>
      <w:i/>
      <w:iCs/>
      <w:color w:val="0F4761" w:themeColor="accent1" w:themeShade="bf"/>
    </w:rPr>
  </w:style>
  <w:style w:type="paragraph" w:styleId="Ttulo5">
    <w:name w:val="Heading 5"/>
    <w:basedOn w:val="Normal"/>
    <w:next w:val="Normal"/>
    <w:link w:val="Ttulo5Char"/>
    <w:uiPriority w:val="9"/>
    <w:semiHidden/>
    <w:unhideWhenUsed/>
    <w:qFormat/>
    <w:rsid w:val="00d73f08"/>
    <w:pPr>
      <w:keepNext w:val="true"/>
      <w:keepLines/>
      <w:spacing w:before="80" w:after="40"/>
      <w:outlineLvl w:val="4"/>
    </w:pPr>
    <w:rPr>
      <w:rFonts w:eastAsia="" w:cs="" w:cstheme="majorBidi" w:eastAsiaTheme="majorEastAsia"/>
      <w:color w:val="0F4761" w:themeColor="accent1" w:themeShade="bf"/>
    </w:rPr>
  </w:style>
  <w:style w:type="paragraph" w:styleId="Ttulo6">
    <w:name w:val="Heading 6"/>
    <w:basedOn w:val="Normal"/>
    <w:next w:val="Normal"/>
    <w:link w:val="Ttulo6Char"/>
    <w:uiPriority w:val="9"/>
    <w:semiHidden/>
    <w:unhideWhenUsed/>
    <w:qFormat/>
    <w:rsid w:val="00d73f08"/>
    <w:pPr>
      <w:keepNext w:val="true"/>
      <w:keepLines/>
      <w:spacing w:before="40" w:after="0"/>
      <w:outlineLvl w:val="5"/>
    </w:pPr>
    <w:rPr>
      <w:rFonts w:eastAsia="" w:cs="" w:cstheme="majorBidi" w:eastAsiaTheme="majorEastAsia"/>
      <w:i/>
      <w:iCs/>
      <w:color w:val="595959" w:themeColor="text1" w:themeTint="a6"/>
    </w:rPr>
  </w:style>
  <w:style w:type="paragraph" w:styleId="Ttulo7">
    <w:name w:val="Heading 7"/>
    <w:basedOn w:val="Normal"/>
    <w:next w:val="Normal"/>
    <w:link w:val="Ttulo7Char"/>
    <w:uiPriority w:val="9"/>
    <w:semiHidden/>
    <w:unhideWhenUsed/>
    <w:qFormat/>
    <w:rsid w:val="00d73f08"/>
    <w:pPr>
      <w:keepNext w:val="true"/>
      <w:keepLines/>
      <w:spacing w:before="40" w:after="0"/>
      <w:outlineLvl w:val="6"/>
    </w:pPr>
    <w:rPr>
      <w:rFonts w:eastAsia="" w:cs="" w:cstheme="majorBidi" w:eastAsiaTheme="majorEastAsia"/>
      <w:color w:val="595959" w:themeColor="text1" w:themeTint="a6"/>
    </w:rPr>
  </w:style>
  <w:style w:type="paragraph" w:styleId="Ttulo8">
    <w:name w:val="Heading 8"/>
    <w:basedOn w:val="Normal"/>
    <w:next w:val="Normal"/>
    <w:link w:val="Ttulo8Char"/>
    <w:uiPriority w:val="9"/>
    <w:semiHidden/>
    <w:unhideWhenUsed/>
    <w:qFormat/>
    <w:rsid w:val="00d73f08"/>
    <w:pPr>
      <w:keepNext w:val="true"/>
      <w:keepLines/>
      <w:spacing w:before="0" w:after="0"/>
      <w:outlineLvl w:val="7"/>
    </w:pPr>
    <w:rPr>
      <w:rFonts w:eastAsia="" w:cs="" w:cstheme="majorBidi" w:eastAsiaTheme="majorEastAsia"/>
      <w:i/>
      <w:iCs/>
      <w:color w:val="272727" w:themeColor="text1" w:themeTint="d8"/>
    </w:rPr>
  </w:style>
  <w:style w:type="paragraph" w:styleId="Ttulo9">
    <w:name w:val="Heading 9"/>
    <w:basedOn w:val="Normal"/>
    <w:next w:val="Normal"/>
    <w:link w:val="Ttulo9Char"/>
    <w:uiPriority w:val="9"/>
    <w:semiHidden/>
    <w:unhideWhenUsed/>
    <w:qFormat/>
    <w:rsid w:val="00d73f08"/>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tulo1Char" w:customStyle="1">
    <w:name w:val="Título 1 Char"/>
    <w:basedOn w:val="DefaultParagraphFont"/>
    <w:uiPriority w:val="9"/>
    <w:qFormat/>
    <w:rsid w:val="00d73f08"/>
    <w:rPr>
      <w:rFonts w:ascii="Aptos Display" w:hAnsi="Aptos Display" w:eastAsia="" w:cs="" w:asciiTheme="majorHAnsi" w:cstheme="majorBidi" w:eastAsiaTheme="majorEastAsia" w:hAnsiTheme="majorHAnsi"/>
      <w:color w:val="0F4761" w:themeColor="accent1" w:themeShade="bf"/>
      <w:sz w:val="40"/>
      <w:szCs w:val="40"/>
    </w:rPr>
  </w:style>
  <w:style w:type="character" w:styleId="Ttulo2Char" w:customStyle="1">
    <w:name w:val="Título 2 Char"/>
    <w:basedOn w:val="DefaultParagraphFont"/>
    <w:uiPriority w:val="9"/>
    <w:semiHidden/>
    <w:qFormat/>
    <w:rsid w:val="00d73f08"/>
    <w:rPr>
      <w:rFonts w:ascii="Aptos Display" w:hAnsi="Aptos Display" w:eastAsia="" w:cs="" w:asciiTheme="majorHAnsi" w:cstheme="majorBidi" w:eastAsiaTheme="majorEastAsia" w:hAnsiTheme="majorHAnsi"/>
      <w:color w:val="0F4761" w:themeColor="accent1" w:themeShade="bf"/>
      <w:sz w:val="32"/>
      <w:szCs w:val="32"/>
    </w:rPr>
  </w:style>
  <w:style w:type="character" w:styleId="Ttulo3Char" w:customStyle="1">
    <w:name w:val="Título 3 Char"/>
    <w:basedOn w:val="DefaultParagraphFont"/>
    <w:uiPriority w:val="9"/>
    <w:semiHidden/>
    <w:qFormat/>
    <w:rsid w:val="00d73f08"/>
    <w:rPr>
      <w:rFonts w:eastAsia="" w:cs="" w:cstheme="majorBidi" w:eastAsiaTheme="majorEastAsia"/>
      <w:color w:val="0F4761" w:themeColor="accent1" w:themeShade="bf"/>
      <w:sz w:val="28"/>
      <w:szCs w:val="28"/>
    </w:rPr>
  </w:style>
  <w:style w:type="character" w:styleId="Ttulo4Char" w:customStyle="1">
    <w:name w:val="Título 4 Char"/>
    <w:basedOn w:val="DefaultParagraphFont"/>
    <w:uiPriority w:val="9"/>
    <w:semiHidden/>
    <w:qFormat/>
    <w:rsid w:val="00d73f08"/>
    <w:rPr>
      <w:rFonts w:eastAsia="" w:cs="" w:cstheme="majorBidi" w:eastAsiaTheme="majorEastAsia"/>
      <w:i/>
      <w:iCs/>
      <w:color w:val="0F4761" w:themeColor="accent1" w:themeShade="bf"/>
    </w:rPr>
  </w:style>
  <w:style w:type="character" w:styleId="Ttulo5Char" w:customStyle="1">
    <w:name w:val="Título 5 Char"/>
    <w:basedOn w:val="DefaultParagraphFont"/>
    <w:uiPriority w:val="9"/>
    <w:semiHidden/>
    <w:qFormat/>
    <w:rsid w:val="00d73f08"/>
    <w:rPr>
      <w:rFonts w:eastAsia="" w:cs="" w:cstheme="majorBidi" w:eastAsiaTheme="majorEastAsia"/>
      <w:color w:val="0F4761" w:themeColor="accent1" w:themeShade="bf"/>
    </w:rPr>
  </w:style>
  <w:style w:type="character" w:styleId="Ttulo6Char" w:customStyle="1">
    <w:name w:val="Título 6 Char"/>
    <w:basedOn w:val="DefaultParagraphFont"/>
    <w:uiPriority w:val="9"/>
    <w:semiHidden/>
    <w:qFormat/>
    <w:rsid w:val="00d73f08"/>
    <w:rPr>
      <w:rFonts w:eastAsia="" w:cs="" w:cstheme="majorBidi" w:eastAsiaTheme="majorEastAsia"/>
      <w:i/>
      <w:iCs/>
      <w:color w:val="595959" w:themeColor="text1" w:themeTint="a6"/>
    </w:rPr>
  </w:style>
  <w:style w:type="character" w:styleId="Ttulo7Char" w:customStyle="1">
    <w:name w:val="Título 7 Char"/>
    <w:basedOn w:val="DefaultParagraphFont"/>
    <w:uiPriority w:val="9"/>
    <w:semiHidden/>
    <w:qFormat/>
    <w:rsid w:val="00d73f08"/>
    <w:rPr>
      <w:rFonts w:eastAsia="" w:cs="" w:cstheme="majorBidi" w:eastAsiaTheme="majorEastAsia"/>
      <w:color w:val="595959" w:themeColor="text1" w:themeTint="a6"/>
    </w:rPr>
  </w:style>
  <w:style w:type="character" w:styleId="Ttulo8Char" w:customStyle="1">
    <w:name w:val="Título 8 Char"/>
    <w:basedOn w:val="DefaultParagraphFont"/>
    <w:uiPriority w:val="9"/>
    <w:semiHidden/>
    <w:qFormat/>
    <w:rsid w:val="00d73f08"/>
    <w:rPr>
      <w:rFonts w:eastAsia="" w:cs="" w:cstheme="majorBidi" w:eastAsiaTheme="majorEastAsia"/>
      <w:i/>
      <w:iCs/>
      <w:color w:val="272727" w:themeColor="text1" w:themeTint="d8"/>
    </w:rPr>
  </w:style>
  <w:style w:type="character" w:styleId="Ttulo9Char" w:customStyle="1">
    <w:name w:val="Título 9 Char"/>
    <w:basedOn w:val="DefaultParagraphFont"/>
    <w:uiPriority w:val="9"/>
    <w:semiHidden/>
    <w:qFormat/>
    <w:rsid w:val="00d73f08"/>
    <w:rPr>
      <w:rFonts w:eastAsia="" w:cs="" w:cstheme="majorBidi" w:eastAsiaTheme="majorEastAsia"/>
      <w:color w:val="272727" w:themeColor="text1" w:themeTint="d8"/>
    </w:rPr>
  </w:style>
  <w:style w:type="character" w:styleId="TtuloChar" w:customStyle="1">
    <w:name w:val="Título Char"/>
    <w:basedOn w:val="DefaultParagraphFont"/>
    <w:uiPriority w:val="10"/>
    <w:qFormat/>
    <w:rsid w:val="00d73f08"/>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d73f08"/>
    <w:rPr>
      <w:rFonts w:eastAsia="" w:cs="" w:cstheme="majorBidi" w:eastAsiaTheme="majorEastAsia"/>
      <w:color w:val="595959" w:themeColor="text1" w:themeTint="a6"/>
      <w:spacing w:val="15"/>
      <w:sz w:val="28"/>
      <w:szCs w:val="28"/>
    </w:rPr>
  </w:style>
  <w:style w:type="character" w:styleId="CitaoChar" w:customStyle="1">
    <w:name w:val="Citação Char"/>
    <w:basedOn w:val="DefaultParagraphFont"/>
    <w:link w:val="Quote"/>
    <w:uiPriority w:val="29"/>
    <w:qFormat/>
    <w:rsid w:val="00d73f08"/>
    <w:rPr>
      <w:i/>
      <w:iCs/>
      <w:color w:val="404040" w:themeColor="text1" w:themeTint="bf"/>
    </w:rPr>
  </w:style>
  <w:style w:type="character" w:styleId="IntenseEmphasis">
    <w:name w:val="Intense Emphasis"/>
    <w:basedOn w:val="DefaultParagraphFont"/>
    <w:uiPriority w:val="21"/>
    <w:qFormat/>
    <w:rsid w:val="00d73f08"/>
    <w:rPr>
      <w:i/>
      <w:iCs/>
      <w:color w:val="0F4761" w:themeColor="accent1" w:themeShade="bf"/>
    </w:rPr>
  </w:style>
  <w:style w:type="character" w:styleId="CitaoIntensaChar" w:customStyle="1">
    <w:name w:val="Citação Intensa Char"/>
    <w:basedOn w:val="DefaultParagraphFont"/>
    <w:link w:val="IntenseQuote"/>
    <w:uiPriority w:val="30"/>
    <w:qFormat/>
    <w:rsid w:val="00d73f08"/>
    <w:rPr>
      <w:i/>
      <w:iCs/>
      <w:color w:val="0F4761" w:themeColor="accent1" w:themeShade="bf"/>
    </w:rPr>
  </w:style>
  <w:style w:type="character" w:styleId="IntenseReference">
    <w:name w:val="Intense Reference"/>
    <w:basedOn w:val="DefaultParagraphFont"/>
    <w:uiPriority w:val="32"/>
    <w:qFormat/>
    <w:rsid w:val="00d73f08"/>
    <w:rPr>
      <w:b/>
      <w:bCs/>
      <w:smallCaps/>
      <w:color w:val="0F4761" w:themeColor="accent1" w:themeShade="bf"/>
      <w:spacing w:val="5"/>
    </w:rPr>
  </w:style>
  <w:style w:type="character" w:styleId="CorpodetextoChar" w:customStyle="1">
    <w:name w:val="Corpo de texto Char"/>
    <w:basedOn w:val="DefaultParagraphFont"/>
    <w:uiPriority w:val="1"/>
    <w:qFormat/>
    <w:rsid w:val="00d73f08"/>
    <w:rPr>
      <w:rFonts w:ascii="Calibri" w:hAnsi="Calibri" w:eastAsia="Calibri" w:cs="Calibri"/>
      <w:kern w:val="0"/>
      <w:lang w:val="pt-PT"/>
      <w14:ligatures w14:val="none"/>
    </w:rPr>
  </w:style>
  <w:style w:type="character" w:styleId="Corpodetexto2Char" w:customStyle="1">
    <w:name w:val="Corpo de texto 2 Char"/>
    <w:basedOn w:val="DefaultParagraphFont"/>
    <w:link w:val="BodyText2"/>
    <w:uiPriority w:val="99"/>
    <w:semiHidden/>
    <w:qFormat/>
    <w:rsid w:val="00b85024"/>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1"/>
    <w:qFormat/>
    <w:rsid w:val="00d73f08"/>
    <w:pPr>
      <w:widowControl w:val="false"/>
      <w:spacing w:lineRule="auto" w:line="240" w:before="0" w:after="0"/>
    </w:pPr>
    <w:rPr>
      <w:rFonts w:ascii="Calibri" w:hAnsi="Calibri" w:eastAsia="Calibri" w:cs="Calibri"/>
      <w:kern w:val="0"/>
      <w:lang w:val="pt-PT"/>
      <w14:ligatures w14:val="none"/>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next w:val="Normal"/>
    <w:link w:val="TtuloChar"/>
    <w:uiPriority w:val="10"/>
    <w:qFormat/>
    <w:rsid w:val="00d73f08"/>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tulo">
    <w:name w:val="Subtitle"/>
    <w:basedOn w:val="Normal"/>
    <w:next w:val="Normal"/>
    <w:link w:val="SubttuloChar"/>
    <w:uiPriority w:val="11"/>
    <w:qFormat/>
    <w:rsid w:val="00d73f08"/>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oChar"/>
    <w:uiPriority w:val="29"/>
    <w:qFormat/>
    <w:rsid w:val="00d73f08"/>
    <w:pPr>
      <w:spacing w:before="160" w:after="160"/>
      <w:jc w:val="center"/>
    </w:pPr>
    <w:rPr>
      <w:i/>
      <w:iCs/>
      <w:color w:val="404040" w:themeColor="text1" w:themeTint="bf"/>
    </w:rPr>
  </w:style>
  <w:style w:type="paragraph" w:styleId="ListParagraph">
    <w:name w:val="List Paragraph"/>
    <w:basedOn w:val="Normal"/>
    <w:uiPriority w:val="34"/>
    <w:qFormat/>
    <w:rsid w:val="00d73f08"/>
    <w:pPr>
      <w:spacing w:before="0" w:after="160"/>
      <w:ind w:left="720" w:hanging="0"/>
      <w:contextualSpacing/>
    </w:pPr>
    <w:rPr/>
  </w:style>
  <w:style w:type="paragraph" w:styleId="IntenseQuote">
    <w:name w:val="Intense Quote"/>
    <w:basedOn w:val="Normal"/>
    <w:next w:val="Normal"/>
    <w:link w:val="CitaoIntensaChar"/>
    <w:uiPriority w:val="30"/>
    <w:qFormat/>
    <w:rsid w:val="00d73f08"/>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BodyText2">
    <w:name w:val="Body Text 2"/>
    <w:basedOn w:val="Normal"/>
    <w:link w:val="Corpodetexto2Char"/>
    <w:uiPriority w:val="99"/>
    <w:semiHidden/>
    <w:unhideWhenUsed/>
    <w:qFormat/>
    <w:rsid w:val="00b85024"/>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d73f08"/>
    <w:pPr>
      <w:spacing w:after="0" w:line="240" w:lineRule="auto"/>
    </w:pPr>
    <w:rPr>
      <w:lang w:val="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AD44-6A44-48E4-835C-6175B14A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Application>LibreOffice/7.3.1.3$Windows_X86_64 LibreOffice_project/a69ca51ded25f3eefd52d7bf9a5fad8c90b87951</Application>
  <AppVersion>15.0000</AppVersion>
  <Pages>2</Pages>
  <Words>301</Words>
  <Characters>1597</Characters>
  <CharactersWithSpaces>2118</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2025-07-10T11:25:00Z</dcterms:created>
  <dc:creator>Silmara Camargo Wescinski</dc:creator>
  <dc:description/>
  <dc:language>pt-BR</dc:language>
  <cp:lastModifiedBy/>
  <dcterms:modified xsi:type="dcterms:W3CDTF">2025-07-11T15:17:32Z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