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E7" w:rsidRPr="006E67E7" w:rsidRDefault="00325CC3" w:rsidP="006E67E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br/>
      </w:r>
      <w:r w:rsidR="006E67E7" w:rsidRPr="006E67E7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EDITAL PROPPG 11/2024</w:t>
      </w:r>
    </w:p>
    <w:p w:rsidR="006E67E7" w:rsidRPr="006E67E7" w:rsidRDefault="006E67E7" w:rsidP="006E67E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6E67E7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APÊNDICE A – FORMULÁRIO DE INSCRIÇÃO DO GRUPO DE PESQUISA</w:t>
      </w:r>
    </w:p>
    <w:tbl>
      <w:tblPr>
        <w:tblW w:w="9672" w:type="dxa"/>
        <w:tblInd w:w="-366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672"/>
      </w:tblGrid>
      <w:tr w:rsidR="006E67E7" w:rsidRPr="006E67E7" w:rsidTr="00325CC3">
        <w:tc>
          <w:tcPr>
            <w:tcW w:w="9672" w:type="dxa"/>
            <w:vAlign w:val="center"/>
            <w:hideMark/>
          </w:tcPr>
          <w:p w:rsidR="006E67E7" w:rsidRPr="006E67E7" w:rsidRDefault="006E67E7" w:rsidP="006E67E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Eu, ________________________________, CPF: _________________________, servidor(a) da UTFPR, do Campus __________, Coordenador da Proposta e participante do Grupo de Pesquisa _________________________, na área de ________________________(ver Tabela de Áreas de Conhecimento do CNPq - </w:t>
            </w:r>
            <w:hyperlink r:id="rId7" w:tgtFrame="_blank" w:history="1">
              <w:r w:rsidRPr="006E67E7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pt-BR"/>
                </w:rPr>
                <w:t>http://lattes.cnpq.br/documents/11871/24930/TabeladeAreasdoConhecimento.pdf/d192ff6b-3e0a-4074-a74d-c280521bd5f7</w:t>
              </w:r>
            </w:hyperlink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), homologado pela UTFPR no Diretório de Grupos do CNPq e formado no ano de _____(ano obtido no Espelho do Grupo de Pesquisa no diretório de Grupo do CNPq), tenho conhecimento e concordo com os preceitos do Edital 11/2024 da PROPPG/UTFPR, vindo a pleitear uma cota de APOIO FINANCEIRO NO VALOR DE R$ 9.780,00 na forma de:</w:t>
            </w:r>
          </w:p>
          <w:p w:rsidR="006E67E7" w:rsidRPr="006E67E7" w:rsidRDefault="006E67E7" w:rsidP="006E67E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) Modalidade A - Bolsa de Apoio Técnico à Pesquisa</w:t>
            </w:r>
          </w:p>
          <w:p w:rsidR="006E67E7" w:rsidRPr="006E67E7" w:rsidRDefault="006E67E7" w:rsidP="006E67E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) Modalidade B - Apoio ao Pesquisador no valor de R$ ________</w:t>
            </w:r>
          </w:p>
          <w:p w:rsidR="006E67E7" w:rsidRPr="006E67E7" w:rsidRDefault="006E67E7" w:rsidP="006E67E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) Modalidade C - Custeio geral no valor de R$ _______</w:t>
            </w:r>
          </w:p>
          <w:p w:rsidR="006E67E7" w:rsidRPr="006E67E7" w:rsidRDefault="006E67E7" w:rsidP="006E67E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) Modalidade D - Material Permanente no valor de R$ _______</w:t>
            </w:r>
          </w:p>
          <w:p w:rsidR="006E67E7" w:rsidRPr="006E67E7" w:rsidRDefault="006E67E7" w:rsidP="006E67E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OBS.: Podem ser escolhidas até duas Modalidades acima. No caso da Modalidade A, a quantidade de bolsas tem que ser de 6 meses ou 12 meses. No caso da Modalidade D, o valor máximo permitido é de R$ 4.890,00.</w:t>
            </w:r>
          </w:p>
          <w:p w:rsidR="006E67E7" w:rsidRPr="006E67E7" w:rsidRDefault="006E67E7" w:rsidP="006E67E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6E67E7" w:rsidRPr="006E67E7" w:rsidRDefault="006E67E7" w:rsidP="006E67E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Declaro que a produção científica do Grupo de Pesquisa deverá ser avaliada na Área de Avaliação de ____________________ da CAPES (</w:t>
            </w:r>
            <w:hyperlink r:id="rId8" w:tgtFrame="_blank" w:history="1">
              <w:r w:rsidRPr="006E67E7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pt-BR"/>
                </w:rPr>
                <w:t>https://www.gov.br/capes/pt-br/centrais-de-conteudo/TabelaAreasConhecimento_072012_atualizada_2017_v2.pdf</w:t>
              </w:r>
            </w:hyperlink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), pois o Grupo de Pesquisa desenvolve suas atividades nesta área, e que o(s) projeto(s) para o(s) qual(is) solicita-se recursos e que está(ão) homologado(s) e vigente(s) é/são intitulado(s):________________________________.</w:t>
            </w:r>
          </w:p>
          <w:p w:rsidR="006E67E7" w:rsidRPr="006E67E7" w:rsidRDefault="006E67E7" w:rsidP="006E67E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Tenho ciência dos itens 5.5 e 5.6 e seus parágrafos únicos, e portanto desejo que meu Grupo de Pesquisa criado no CNPq no ano de ______ concorra neste Edital como:</w:t>
            </w:r>
          </w:p>
          <w:p w:rsidR="006E67E7" w:rsidRPr="006E67E7" w:rsidRDefault="006E67E7" w:rsidP="006E67E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) Grupo de Pesquisa “NOVO” criado no CNPq entre 01/01/2019 até 20/11/2023.</w:t>
            </w:r>
          </w:p>
          <w:p w:rsidR="006E67E7" w:rsidRPr="006E67E7" w:rsidRDefault="006E67E7" w:rsidP="006E67E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 ) Grupo de Pesquisa “CONSOLIDADO”, qualquer Grupo criado antes de 31/12/2018 ou Grupos mais novos que pleiteiem concorrer nesta categoria.</w:t>
            </w:r>
          </w:p>
          <w:p w:rsidR="006E67E7" w:rsidRPr="006E67E7" w:rsidRDefault="006E67E7" w:rsidP="006E67E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Informo que caso não se tenha recursos para material permanente, que o valor total referente a este item, caso tenha sido solicitado, seja repassado para a Modalidade _____ (preencher se é para Modalidade A, B ou C, caso pertinente).</w:t>
            </w:r>
          </w:p>
          <w:p w:rsidR="006E67E7" w:rsidRPr="006E67E7" w:rsidRDefault="006E67E7" w:rsidP="006E67E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 seguir apresento a relação dos Pesquisadores do Grupo de Pesquisa, que comporão a Equipe que será avaliada neste Edital, junto comigo.</w:t>
            </w:r>
          </w:p>
          <w:tbl>
            <w:tblPr>
              <w:tblW w:w="94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1"/>
              <w:gridCol w:w="1493"/>
              <w:gridCol w:w="1392"/>
              <w:gridCol w:w="4647"/>
            </w:tblGrid>
            <w:tr w:rsidR="006E67E7" w:rsidRPr="006E67E7" w:rsidTr="00325CC3">
              <w:trPr>
                <w:trHeight w:val="1221"/>
              </w:trPr>
              <w:tc>
                <w:tcPr>
                  <w:tcW w:w="1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pt-BR"/>
                    </w:rPr>
                    <w:lastRenderedPageBreak/>
                    <w:t>Nome dos(as) Pesquisadores(as)* (inclusive do(a) Coordenador(a) da Proposta):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pt-BR"/>
                    </w:rPr>
                    <w:t>Data de Ingresso no Grupo de Pesquisa**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pt-BR"/>
                    </w:rPr>
                    <w:t>Link do Currículo Lattes:</w:t>
                  </w:r>
                </w:p>
              </w:tc>
              <w:tc>
                <w:tcPr>
                  <w:tcW w:w="4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pt-BR"/>
                    </w:rPr>
                    <w:t>Assinatura dos(as) Pesquisadores(as):</w:t>
                  </w:r>
                </w:p>
              </w:tc>
            </w:tr>
            <w:tr w:rsidR="006E67E7" w:rsidRPr="006E67E7" w:rsidTr="00325CC3">
              <w:trPr>
                <w:trHeight w:val="253"/>
              </w:trPr>
              <w:tc>
                <w:tcPr>
                  <w:tcW w:w="190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pt-BR"/>
                    </w:rPr>
                    <w:t>1.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E67E7" w:rsidRPr="006E67E7" w:rsidTr="00325CC3">
              <w:trPr>
                <w:trHeight w:val="253"/>
              </w:trPr>
              <w:tc>
                <w:tcPr>
                  <w:tcW w:w="190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pt-BR"/>
                    </w:rPr>
                    <w:t>2.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E67E7" w:rsidRPr="006E67E7" w:rsidTr="00325CC3">
              <w:trPr>
                <w:trHeight w:val="253"/>
              </w:trPr>
              <w:tc>
                <w:tcPr>
                  <w:tcW w:w="190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pt-BR"/>
                    </w:rPr>
                    <w:t>3.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E67E7" w:rsidRPr="006E67E7" w:rsidTr="00325CC3">
              <w:trPr>
                <w:trHeight w:val="253"/>
              </w:trPr>
              <w:tc>
                <w:tcPr>
                  <w:tcW w:w="190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pt-BR"/>
                    </w:rPr>
                    <w:t>4.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E67E7" w:rsidRPr="006E67E7" w:rsidTr="00325CC3">
              <w:trPr>
                <w:trHeight w:val="253"/>
              </w:trPr>
              <w:tc>
                <w:tcPr>
                  <w:tcW w:w="190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pt-BR"/>
                    </w:rPr>
                    <w:t>5.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E67E7" w:rsidRPr="006E67E7" w:rsidTr="00325CC3">
              <w:trPr>
                <w:trHeight w:val="726"/>
              </w:trPr>
              <w:tc>
                <w:tcPr>
                  <w:tcW w:w="94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pt-BR"/>
                    </w:rPr>
                    <w:t>* No caso de Pesquisador externo à UTFPR deve-se indicar também neste campo a Instituição de vínculo.</w:t>
                  </w:r>
                </w:p>
              </w:tc>
            </w:tr>
            <w:tr w:rsidR="006E67E7" w:rsidRPr="006E67E7" w:rsidTr="00325CC3">
              <w:trPr>
                <w:trHeight w:val="253"/>
              </w:trPr>
              <w:tc>
                <w:tcPr>
                  <w:tcW w:w="9433" w:type="dxa"/>
                  <w:gridSpan w:val="4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pt-BR"/>
                    </w:rPr>
                    <w:t>** A data de Ingresso é obtida no Espelho do Grupo de Pesquisa retirado do Diretório de Grupos do CNPq.</w:t>
                  </w:r>
                </w:p>
              </w:tc>
            </w:tr>
            <w:tr w:rsidR="006E67E7" w:rsidRPr="006E67E7" w:rsidTr="00325CC3">
              <w:trPr>
                <w:trHeight w:val="242"/>
              </w:trPr>
              <w:tc>
                <w:tcPr>
                  <w:tcW w:w="94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Observações:</w:t>
                  </w:r>
                </w:p>
              </w:tc>
            </w:tr>
            <w:tr w:rsidR="006E67E7" w:rsidRPr="006E67E7" w:rsidTr="00325CC3">
              <w:trPr>
                <w:trHeight w:val="230"/>
              </w:trPr>
              <w:tc>
                <w:tcPr>
                  <w:tcW w:w="9433" w:type="dxa"/>
                  <w:gridSpan w:val="4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04" w:type="dxa"/>
                    <w:bottom w:w="15" w:type="dxa"/>
                    <w:right w:w="12" w:type="dxa"/>
                  </w:tcMar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  <w:r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 xml:space="preserve">    </w:t>
                  </w:r>
                </w:p>
              </w:tc>
            </w:tr>
            <w:tr w:rsidR="006E67E7" w:rsidRPr="006E67E7" w:rsidTr="00325CC3">
              <w:trPr>
                <w:trHeight w:val="242"/>
              </w:trPr>
              <w:tc>
                <w:tcPr>
                  <w:tcW w:w="9433" w:type="dxa"/>
                  <w:gridSpan w:val="4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pt-BR"/>
                    </w:rPr>
                    <w:t>1. Deverão ser informados no mínimo 3 (três) e no máximo 5 (cinco) Pesquisadores, que devem ter ingressado no Grupo de Pesquisa antes de 20/11/2023.</w:t>
                  </w:r>
                </w:p>
              </w:tc>
            </w:tr>
            <w:tr w:rsidR="006E67E7" w:rsidRPr="006E67E7" w:rsidTr="00325CC3">
              <w:trPr>
                <w:trHeight w:val="242"/>
              </w:trPr>
              <w:tc>
                <w:tcPr>
                  <w:tcW w:w="9433" w:type="dxa"/>
                  <w:gridSpan w:val="4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pt-BR"/>
                    </w:rPr>
                    <w:t>2. O presente documento pode ser feito e assinado no SEI por todos os Pesquisadores da Equipe indicada. Como alternativa, o documento pode ser assinado por todos, escaneado e inserido no SEI como “documento externo”.</w:t>
                  </w:r>
                </w:p>
              </w:tc>
            </w:tr>
            <w:tr w:rsidR="006E67E7" w:rsidRPr="006E67E7" w:rsidTr="00325CC3">
              <w:trPr>
                <w:trHeight w:val="242"/>
              </w:trPr>
              <w:tc>
                <w:tcPr>
                  <w:tcW w:w="9433" w:type="dxa"/>
                  <w:gridSpan w:val="4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6E67E7" w:rsidRPr="006E67E7" w:rsidRDefault="006E67E7" w:rsidP="006E67E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:rsidR="006E67E7" w:rsidRPr="006E67E7" w:rsidRDefault="006E67E7" w:rsidP="006E67E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6E67E7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Adicionalmente me responsabilizo por todas as informações prestadas no presente Edital e me comprometo, caso contemplado, a enviar a documentação complementar necessária, com os dados do bolsista, de acordo com o cronograma do Edital.</w:t>
            </w:r>
          </w:p>
          <w:tbl>
            <w:tblPr>
              <w:tblW w:w="94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22"/>
              <w:gridCol w:w="4611"/>
            </w:tblGrid>
            <w:tr w:rsidR="006E67E7" w:rsidRPr="006E67E7" w:rsidTr="00325CC3">
              <w:trPr>
                <w:trHeight w:val="242"/>
              </w:trPr>
              <w:tc>
                <w:tcPr>
                  <w:tcW w:w="94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ind w:left="60" w:right="60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Local e data:</w:t>
                  </w:r>
                </w:p>
                <w:p w:rsidR="006E67E7" w:rsidRPr="006E67E7" w:rsidRDefault="006E67E7" w:rsidP="006E67E7">
                  <w:pPr>
                    <w:spacing w:after="0" w:line="240" w:lineRule="auto"/>
                    <w:ind w:left="60" w:right="60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E67E7" w:rsidRPr="006E67E7" w:rsidTr="00325CC3">
              <w:trPr>
                <w:trHeight w:val="230"/>
              </w:trPr>
              <w:tc>
                <w:tcPr>
                  <w:tcW w:w="482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ind w:left="60" w:right="60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6E67E7" w:rsidRPr="006E67E7" w:rsidRDefault="006E67E7" w:rsidP="006E67E7">
                  <w:pPr>
                    <w:spacing w:after="0" w:line="240" w:lineRule="auto"/>
                    <w:ind w:left="60" w:right="60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6E67E7" w:rsidRPr="006E67E7" w:rsidRDefault="006E67E7" w:rsidP="006E67E7">
                  <w:pPr>
                    <w:spacing w:after="0" w:line="240" w:lineRule="auto"/>
                    <w:ind w:left="60" w:right="60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Nome e Assinatura do</w:t>
                  </w:r>
                </w:p>
              </w:tc>
              <w:tc>
                <w:tcPr>
                  <w:tcW w:w="461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ind w:left="60" w:right="60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Anuência da DIRPPG</w:t>
                  </w:r>
                </w:p>
              </w:tc>
            </w:tr>
            <w:tr w:rsidR="006E67E7" w:rsidRPr="006E67E7" w:rsidTr="00325CC3">
              <w:trPr>
                <w:trHeight w:val="242"/>
              </w:trPr>
              <w:tc>
                <w:tcPr>
                  <w:tcW w:w="482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ind w:left="60" w:right="60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Coordenador da Proposta</w:t>
                  </w:r>
                </w:p>
              </w:tc>
              <w:tc>
                <w:tcPr>
                  <w:tcW w:w="46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2" w:type="dxa"/>
                    <w:left w:w="12" w:type="dxa"/>
                    <w:bottom w:w="15" w:type="dxa"/>
                    <w:right w:w="12" w:type="dxa"/>
                  </w:tcMar>
                  <w:vAlign w:val="bottom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ind w:left="60" w:right="60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 w:rsidRPr="006E67E7"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(Assinatura)</w:t>
                  </w:r>
                </w:p>
              </w:tc>
            </w:tr>
          </w:tbl>
          <w:p w:rsidR="006E67E7" w:rsidRPr="006E67E7" w:rsidRDefault="006E67E7" w:rsidP="006E67E7">
            <w:pPr>
              <w:spacing w:after="0" w:line="240" w:lineRule="auto"/>
              <w:rPr>
                <w:rFonts w:eastAsia="Times New Roman" w:cstheme="minorHAnsi"/>
                <w:vanish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819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97"/>
            </w:tblGrid>
            <w:tr w:rsidR="006E67E7" w:rsidRPr="006E67E7">
              <w:tc>
                <w:tcPr>
                  <w:tcW w:w="0" w:type="auto"/>
                  <w:vAlign w:val="center"/>
                  <w:hideMark/>
                </w:tcPr>
                <w:p w:rsidR="006E67E7" w:rsidRPr="006E67E7" w:rsidRDefault="006E67E7" w:rsidP="006E67E7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6E67E7" w:rsidRPr="006E67E7" w:rsidRDefault="006E67E7" w:rsidP="006E67E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6E67E7" w:rsidRPr="006E67E7" w:rsidRDefault="006E67E7" w:rsidP="006E67E7">
      <w:pPr>
        <w:rPr>
          <w:rFonts w:cstheme="minorHAnsi"/>
          <w:sz w:val="24"/>
          <w:szCs w:val="24"/>
        </w:rPr>
      </w:pPr>
    </w:p>
    <w:sectPr w:rsidR="006E67E7" w:rsidRPr="006E67E7" w:rsidSect="009E658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D5F" w:rsidRDefault="00844D5F" w:rsidP="006E67E7">
      <w:pPr>
        <w:spacing w:after="0" w:line="240" w:lineRule="auto"/>
      </w:pPr>
      <w:r>
        <w:separator/>
      </w:r>
    </w:p>
  </w:endnote>
  <w:endnote w:type="continuationSeparator" w:id="0">
    <w:p w:rsidR="00844D5F" w:rsidRDefault="00844D5F" w:rsidP="006E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D5F" w:rsidRDefault="00844D5F" w:rsidP="006E67E7">
      <w:pPr>
        <w:spacing w:after="0" w:line="240" w:lineRule="auto"/>
      </w:pPr>
      <w:r>
        <w:separator/>
      </w:r>
    </w:p>
  </w:footnote>
  <w:footnote w:type="continuationSeparator" w:id="0">
    <w:p w:rsidR="00844D5F" w:rsidRDefault="00844D5F" w:rsidP="006E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E7" w:rsidRPr="006E67E7" w:rsidRDefault="006E67E7" w:rsidP="006E67E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noProof/>
        <w:color w:val="404040"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-600710</wp:posOffset>
          </wp:positionH>
          <wp:positionV relativeFrom="margin">
            <wp:posOffset>-527050</wp:posOffset>
          </wp:positionV>
          <wp:extent cx="1149985" cy="453390"/>
          <wp:effectExtent l="19050" t="0" r="0" b="0"/>
          <wp:wrapSquare wrapText="bothSides"/>
          <wp:docPr id="3" name="Imagem 1" descr="https://lh7-us.googleusercontent.com/fCbarQiIsNTK9bz_HXEIbyZZFTbfoxBhLOUmnco23rGsAYYtP9udrrXfMqAr2Kvo7SnmJhyVEtooYG71hI8728Le55gf-6gqJsbaDRlb7QXzzzJAZyIcjEC_D3yddUj4X6AaNH--5MNX7pK3D8b_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fCbarQiIsNTK9bz_HXEIbyZZFTbfoxBhLOUmnco23rGsAYYtP9udrrXfMqAr2Kvo7SnmJhyVEtooYG71hI8728Le55gf-6gqJsbaDRlb7QXzzzJAZyIcjEC_D3yddUj4X6AaNH--5MNX7pK3D8b_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453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67E7">
      <w:rPr>
        <w:rFonts w:ascii="Times New Roman" w:eastAsia="Times New Roman" w:hAnsi="Times New Roman" w:cs="Times New Roman"/>
        <w:color w:val="404040"/>
        <w:sz w:val="20"/>
        <w:szCs w:val="20"/>
        <w:lang w:eastAsia="pt-BR"/>
      </w:rPr>
      <w:t>Ministério da Educação</w:t>
    </w:r>
  </w:p>
  <w:p w:rsidR="006E67E7" w:rsidRDefault="006E67E7" w:rsidP="006E67E7">
    <w:pPr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  <w:t>Universidade Tecnológica Federal do Paraná</w:t>
    </w:r>
    <w:r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  <w:t xml:space="preserve"> </w:t>
    </w:r>
  </w:p>
  <w:p w:rsidR="006E67E7" w:rsidRPr="006E67E7" w:rsidRDefault="006E67E7" w:rsidP="006E67E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color w:val="404040"/>
        <w:sz w:val="20"/>
        <w:szCs w:val="20"/>
        <w:lang w:eastAsia="pt-BR"/>
      </w:rPr>
      <w:t>Pró-Reitoria de Pesquisa e Pós-Graduação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E67E7"/>
    <w:rsid w:val="00325CC3"/>
    <w:rsid w:val="006E67E7"/>
    <w:rsid w:val="00844D5F"/>
    <w:rsid w:val="009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88"/>
  </w:style>
  <w:style w:type="paragraph" w:styleId="Ttulo2">
    <w:name w:val="heading 2"/>
    <w:basedOn w:val="Normal"/>
    <w:link w:val="Ttulo2Char"/>
    <w:uiPriority w:val="9"/>
    <w:qFormat/>
    <w:rsid w:val="006E6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7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E6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7E7"/>
  </w:style>
  <w:style w:type="paragraph" w:styleId="Rodap">
    <w:name w:val="footer"/>
    <w:basedOn w:val="Normal"/>
    <w:link w:val="RodapChar"/>
    <w:uiPriority w:val="99"/>
    <w:semiHidden/>
    <w:unhideWhenUsed/>
    <w:rsid w:val="006E6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67E7"/>
  </w:style>
  <w:style w:type="character" w:customStyle="1" w:styleId="Ttulo2Char">
    <w:name w:val="Título 2 Char"/>
    <w:basedOn w:val="Fontepargpadro"/>
    <w:link w:val="Ttulo2"/>
    <w:uiPriority w:val="9"/>
    <w:rsid w:val="006E67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E67E7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centrais-de-conteudo/TabelaAreasConhecimento_072012_atualizada_2017_v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ttes.cnpq.br/documents/11871/24930/TabeladeAreasdoConhecimento.pdf/d192ff6b-3e0a-4074-a74d-c280521bd5f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37BF6-1AED-4789-8301-48D422C3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610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</cp:revision>
  <dcterms:created xsi:type="dcterms:W3CDTF">2024-03-27T18:13:00Z</dcterms:created>
  <dcterms:modified xsi:type="dcterms:W3CDTF">2024-03-27T18:23:00Z</dcterms:modified>
</cp:coreProperties>
</file>