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03" w:rsidRPr="00407003" w:rsidRDefault="00407003" w:rsidP="0040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0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01/2025 - DIREC-DV</w:t>
      </w:r>
    </w:p>
    <w:p w:rsidR="00407003" w:rsidRPr="00407003" w:rsidRDefault="00407003" w:rsidP="0040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0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CHAMAMENTO PÚBLICO PARA OBTENÇÃO DE PATROCÍNIO</w:t>
      </w:r>
    </w:p>
    <w:p w:rsidR="00407003" w:rsidRPr="00407003" w:rsidRDefault="00407003" w:rsidP="0040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0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 - MODELO DE CARTA DE APRESENTAÇÃO DE PROPOSTA DE PATROCÍNIO</w:t>
      </w:r>
    </w:p>
    <w:p w:rsidR="00407003" w:rsidRPr="00407003" w:rsidRDefault="00407003" w:rsidP="00407003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color w:val="000000"/>
          <w:lang w:eastAsia="pt-BR"/>
        </w:rPr>
        <w:t>Dois Vizinhos/PR, XX de XX de 2025.</w:t>
      </w:r>
    </w:p>
    <w:p w:rsidR="00407003" w:rsidRPr="00407003" w:rsidRDefault="00407003" w:rsidP="00407003">
      <w:pPr>
        <w:spacing w:after="165" w:line="240" w:lineRule="auto"/>
        <w:ind w:left="855" w:right="705" w:hanging="851"/>
        <w:jc w:val="both"/>
        <w:rPr>
          <w:rFonts w:eastAsia="Times New Roman" w:cstheme="minorHAnsi"/>
          <w:color w:val="000000"/>
          <w:lang w:eastAsia="pt-BR"/>
        </w:rPr>
      </w:pPr>
    </w:p>
    <w:p w:rsidR="00407003" w:rsidRPr="00407003" w:rsidRDefault="00407003" w:rsidP="00407003">
      <w:pPr>
        <w:spacing w:after="165" w:line="240" w:lineRule="auto"/>
        <w:ind w:left="855" w:right="705" w:hanging="851"/>
        <w:jc w:val="both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color w:val="000000"/>
          <w:lang w:eastAsia="pt-BR"/>
        </w:rPr>
        <w:t xml:space="preserve">À Diretoria de Relações Empresariais e Comunitárias da UTFPR-DV. </w:t>
      </w:r>
    </w:p>
    <w:p w:rsidR="00407003" w:rsidRPr="00407003" w:rsidRDefault="00407003" w:rsidP="00407003">
      <w:pPr>
        <w:spacing w:after="165" w:line="240" w:lineRule="auto"/>
        <w:ind w:left="855" w:right="705" w:hanging="851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 </w:t>
      </w:r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Assunto: Proposta de Patrocínio</w:t>
      </w:r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 xml:space="preserve">Prezado(s) </w:t>
      </w:r>
      <w:proofErr w:type="spellStart"/>
      <w:r w:rsidRPr="00407003">
        <w:rPr>
          <w:rFonts w:eastAsia="Times New Roman" w:cstheme="minorHAnsi"/>
          <w:lang w:eastAsia="pt-BR"/>
        </w:rPr>
        <w:t>Sr</w:t>
      </w:r>
      <w:proofErr w:type="spellEnd"/>
      <w:r w:rsidRPr="00407003">
        <w:rPr>
          <w:rFonts w:eastAsia="Times New Roman" w:cstheme="minorHAnsi"/>
          <w:lang w:eastAsia="pt-BR"/>
        </w:rPr>
        <w:t>(a)s.,</w:t>
      </w:r>
    </w:p>
    <w:p w:rsidR="00407003" w:rsidRPr="00407003" w:rsidRDefault="00407003" w:rsidP="00407003">
      <w:pPr>
        <w:spacing w:after="0" w:line="240" w:lineRule="auto"/>
        <w:ind w:left="855" w:right="705" w:hanging="851"/>
        <w:jc w:val="both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 </w:t>
      </w:r>
    </w:p>
    <w:p w:rsidR="00407003" w:rsidRPr="00407003" w:rsidRDefault="00407003" w:rsidP="00407003">
      <w:pPr>
        <w:spacing w:after="75" w:line="240" w:lineRule="auto"/>
        <w:ind w:right="105"/>
        <w:jc w:val="both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color w:val="000000"/>
          <w:lang w:eastAsia="pt-BR"/>
        </w:rPr>
        <w:t>Para contribuir na realização do evento</w:t>
      </w:r>
      <w:r w:rsidRPr="00407003">
        <w:rPr>
          <w:rFonts w:eastAsia="Times New Roman" w:cstheme="minorHAnsi"/>
          <w:b/>
          <w:bCs/>
          <w:color w:val="000000"/>
          <w:lang w:eastAsia="pt-BR"/>
        </w:rPr>
        <w:t xml:space="preserve"> V</w:t>
      </w:r>
      <w:r w:rsidRPr="00407003">
        <w:rPr>
          <w:rFonts w:eastAsia="Times New Roman" w:cstheme="minorHAnsi"/>
          <w:color w:val="000000"/>
          <w:lang w:eastAsia="pt-BR"/>
        </w:rPr>
        <w:t xml:space="preserve"> </w:t>
      </w:r>
      <w:r w:rsidRPr="00407003">
        <w:rPr>
          <w:rFonts w:eastAsia="Times New Roman" w:cstheme="minorHAnsi"/>
          <w:b/>
          <w:bCs/>
          <w:color w:val="000000"/>
          <w:lang w:eastAsia="pt-BR"/>
        </w:rPr>
        <w:t>Simpósio de Bovinocultura de Corte do Sudoeste do Paraná e VI Dia de Campo</w:t>
      </w:r>
      <w:r w:rsidRPr="00407003">
        <w:rPr>
          <w:rFonts w:eastAsia="Times New Roman" w:cstheme="minorHAnsi"/>
          <w:color w:val="000000"/>
          <w:lang w:eastAsia="pt-BR"/>
        </w:rPr>
        <w:t xml:space="preserve">, da UTFPR-DV, no ano de 2025, a Empresa </w:t>
      </w:r>
      <w:r w:rsidRPr="00407003">
        <w:rPr>
          <w:rFonts w:eastAsia="Times New Roman" w:cstheme="minorHAnsi"/>
          <w:b/>
          <w:bCs/>
          <w:color w:val="000000"/>
          <w:u w:val="single"/>
          <w:lang w:eastAsia="pt-BR"/>
        </w:rPr>
        <w:t>(nome completo da empresa)</w:t>
      </w:r>
      <w:r w:rsidRPr="00407003">
        <w:rPr>
          <w:rFonts w:eastAsia="Times New Roman" w:cstheme="minorHAnsi"/>
          <w:color w:val="000000"/>
          <w:lang w:eastAsia="pt-BR"/>
        </w:rPr>
        <w:t>, sob CNPJ n</w:t>
      </w:r>
      <w:r w:rsidRPr="00407003">
        <w:rPr>
          <w:rFonts w:eastAsia="Times New Roman" w:cstheme="minorHAnsi"/>
          <w:color w:val="000000"/>
          <w:vertAlign w:val="superscript"/>
          <w:lang w:eastAsia="pt-BR"/>
        </w:rPr>
        <w:t xml:space="preserve">o </w:t>
      </w:r>
      <w:r w:rsidRPr="00407003">
        <w:rPr>
          <w:rFonts w:eastAsia="Times New Roman" w:cstheme="minorHAnsi"/>
          <w:color w:val="000000"/>
          <w:lang w:eastAsia="pt-BR"/>
        </w:rPr>
        <w:t>___________________,</w:t>
      </w:r>
      <w:r w:rsidRPr="00407003">
        <w:rPr>
          <w:rFonts w:eastAsia="Times New Roman" w:cstheme="minorHAnsi"/>
          <w:lang w:eastAsia="pt-BR"/>
        </w:rPr>
        <w:t xml:space="preserve"> apresenta sua proposta para participação no Edital de Chamamento Público para obtenção de patrocínio n. </w:t>
      </w:r>
      <w:r w:rsidRPr="00407003">
        <w:rPr>
          <w:rFonts w:eastAsia="Times New Roman" w:cstheme="minorHAnsi"/>
          <w:color w:val="000000"/>
          <w:lang w:eastAsia="pt-BR"/>
        </w:rPr>
        <w:t>01/2025 DIREC-DV, através da(s) cota(s) abaixo indicadas:</w:t>
      </w:r>
    </w:p>
    <w:p w:rsidR="00407003" w:rsidRPr="00407003" w:rsidRDefault="00407003" w:rsidP="00407003">
      <w:pPr>
        <w:spacing w:after="75" w:line="240" w:lineRule="auto"/>
        <w:ind w:right="705"/>
        <w:jc w:val="both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5721"/>
        <w:gridCol w:w="2600"/>
      </w:tblGrid>
      <w:tr w:rsidR="00407003" w:rsidRPr="00407003" w:rsidTr="00407003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Marque com X as cotas que pretende patrocinar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Quantidade/Especificação</w:t>
            </w:r>
          </w:p>
        </w:tc>
      </w:tr>
      <w:tr w:rsidR="00407003" w:rsidRPr="00407003" w:rsidTr="00407003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Cota 1 -</w:t>
            </w:r>
            <w:r w:rsidRPr="00407003">
              <w:rPr>
                <w:rFonts w:eastAsia="Times New Roman" w:cstheme="minorHAnsi"/>
                <w:color w:val="000000"/>
                <w:lang w:eastAsia="pt-BR"/>
              </w:rPr>
              <w:t xml:space="preserve"> Custeio das despesas de deslocamento, hospedagem/alimentação de palestrante (pagamento de forma direta, sem repasse à UTFPR)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color w:val="000000"/>
                <w:lang w:eastAsia="pt-BR"/>
              </w:rPr>
              <w:t>600,00</w:t>
            </w:r>
          </w:p>
        </w:tc>
      </w:tr>
      <w:tr w:rsidR="00407003" w:rsidRPr="00407003" w:rsidTr="00407003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Cota 2 -</w:t>
            </w:r>
            <w:r w:rsidRPr="00407003">
              <w:rPr>
                <w:rFonts w:eastAsia="Times New Roman" w:cstheme="minorHAnsi"/>
                <w:color w:val="000000"/>
                <w:lang w:eastAsia="pt-BR"/>
              </w:rPr>
              <w:t xml:space="preserve"> Itens destinados ao </w:t>
            </w:r>
            <w:r w:rsidRPr="00407003">
              <w:rPr>
                <w:rFonts w:eastAsia="Times New Roman" w:cstheme="minorHAnsi"/>
                <w:i/>
                <w:iCs/>
                <w:color w:val="000000"/>
                <w:lang w:eastAsia="pt-BR"/>
              </w:rPr>
              <w:t>Coffee break</w:t>
            </w:r>
            <w:r w:rsidRPr="00407003">
              <w:rPr>
                <w:rFonts w:eastAsia="Times New Roman" w:cstheme="minorHAnsi"/>
                <w:color w:val="000000"/>
                <w:lang w:eastAsia="pt-BR"/>
              </w:rPr>
              <w:t xml:space="preserve"> para 250 pessoas (refrigerantes, café, salgados fritos e assados, bolos, docinhos, bolachas e pães)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color w:val="000000"/>
                <w:lang w:eastAsia="pt-BR"/>
              </w:rPr>
              <w:t>700,00</w:t>
            </w:r>
          </w:p>
        </w:tc>
      </w:tr>
      <w:tr w:rsidR="00407003" w:rsidRPr="00407003" w:rsidTr="00407003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Cota 3 - </w:t>
            </w:r>
            <w:r w:rsidRPr="00407003">
              <w:rPr>
                <w:rFonts w:eastAsia="Times New Roman" w:cstheme="minorHAnsi"/>
                <w:color w:val="000000"/>
                <w:lang w:eastAsia="pt-BR"/>
              </w:rPr>
              <w:t>Itens destinados ao dia de campo (300 garrafas de água e gelo)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color w:val="000000"/>
                <w:lang w:eastAsia="pt-BR"/>
              </w:rPr>
              <w:t>500,00</w:t>
            </w:r>
          </w:p>
        </w:tc>
      </w:tr>
      <w:tr w:rsidR="00407003" w:rsidRPr="00407003" w:rsidTr="00407003"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Cota 4 -</w:t>
            </w:r>
            <w:r w:rsidRPr="00407003">
              <w:rPr>
                <w:rFonts w:eastAsia="Times New Roman" w:cstheme="minorHAnsi"/>
                <w:color w:val="000000"/>
                <w:lang w:eastAsia="pt-BR"/>
              </w:rPr>
              <w:t xml:space="preserve"> Lembrança para os palestrantes e participantes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7003" w:rsidRPr="00407003" w:rsidRDefault="00407003" w:rsidP="0040700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07003">
              <w:rPr>
                <w:rFonts w:eastAsia="Times New Roman" w:cstheme="minorHAnsi"/>
                <w:color w:val="000000"/>
                <w:lang w:eastAsia="pt-BR"/>
              </w:rPr>
              <w:t>N/A</w:t>
            </w:r>
          </w:p>
        </w:tc>
      </w:tr>
    </w:tbl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 </w:t>
      </w:r>
      <w:r w:rsidRPr="00407003">
        <w:rPr>
          <w:rFonts w:eastAsia="Times New Roman" w:cstheme="minorHAnsi"/>
          <w:b/>
          <w:bCs/>
          <w:lang w:eastAsia="pt-BR"/>
        </w:rPr>
        <w:t>Obs. Se faz necessário o patrocínio de duas cotas 2, para que o valor seja atendido em sua totalidade.</w:t>
      </w:r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A Empresa declara, para os devidos fins, que não se enquadra nos casos previstos no item 5 do referido Edital de patrocínio. Atenciosamente,</w:t>
      </w:r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 Nome e assinatura do Responsável (com carimbo):</w:t>
      </w:r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 xml:space="preserve">Telefone: </w:t>
      </w:r>
      <w:proofErr w:type="gramStart"/>
      <w:r w:rsidRPr="00407003">
        <w:rPr>
          <w:rFonts w:eastAsia="Times New Roman" w:cstheme="minorHAnsi"/>
          <w:lang w:eastAsia="pt-BR"/>
        </w:rPr>
        <w:t xml:space="preserve">( </w:t>
      </w:r>
      <w:r>
        <w:rPr>
          <w:rFonts w:eastAsia="Times New Roman" w:cstheme="minorHAnsi"/>
          <w:lang w:eastAsia="pt-BR"/>
        </w:rPr>
        <w:t xml:space="preserve"> </w:t>
      </w:r>
      <w:proofErr w:type="gramEnd"/>
      <w:r>
        <w:rPr>
          <w:rFonts w:eastAsia="Times New Roman" w:cstheme="minorHAnsi"/>
          <w:lang w:eastAsia="pt-BR"/>
        </w:rPr>
        <w:t xml:space="preserve"> </w:t>
      </w:r>
      <w:r w:rsidRPr="00407003">
        <w:rPr>
          <w:rFonts w:eastAsia="Times New Roman" w:cstheme="minorHAnsi"/>
          <w:lang w:eastAsia="pt-BR"/>
        </w:rPr>
        <w:t>) __________________</w:t>
      </w:r>
      <w:bookmarkStart w:id="0" w:name="_GoBack"/>
      <w:bookmarkEnd w:id="0"/>
    </w:p>
    <w:p w:rsidR="00407003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 w:rsidRPr="00407003">
        <w:rPr>
          <w:rFonts w:eastAsia="Times New Roman" w:cstheme="minorHAnsi"/>
          <w:lang w:eastAsia="pt-BR"/>
        </w:rPr>
        <w:t>E-mail: ______________________</w:t>
      </w:r>
    </w:p>
    <w:p w:rsidR="006317F2" w:rsidRPr="00407003" w:rsidRDefault="00407003" w:rsidP="00407003"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Assinatura: </w:t>
      </w:r>
      <w:r w:rsidRPr="00407003">
        <w:rPr>
          <w:rFonts w:eastAsia="Times New Roman" w:cstheme="minorHAnsi"/>
          <w:lang w:eastAsia="pt-BR"/>
        </w:rPr>
        <w:t>___________________</w:t>
      </w:r>
    </w:p>
    <w:sectPr w:rsidR="006317F2" w:rsidRPr="00407003" w:rsidSect="00407003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3"/>
    <w:rsid w:val="00407003"/>
    <w:rsid w:val="0063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70B8"/>
  <w15:chartTrackingRefBased/>
  <w15:docId w15:val="{BA889A6D-8F7E-452A-A758-C73E6D7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4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0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Veri</dc:creator>
  <cp:keywords/>
  <dc:description/>
  <cp:lastModifiedBy>Veridiana Veri</cp:lastModifiedBy>
  <cp:revision>1</cp:revision>
  <dcterms:created xsi:type="dcterms:W3CDTF">2025-03-06T17:05:00Z</dcterms:created>
  <dcterms:modified xsi:type="dcterms:W3CDTF">2025-03-06T17:07:00Z</dcterms:modified>
</cp:coreProperties>
</file>